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194" w:type="dxa"/>
        <w:tblInd w:w="190" w:type="dxa"/>
        <w:tblCellMar>
          <w:left w:w="70" w:type="dxa"/>
          <w:right w:w="70" w:type="dxa"/>
        </w:tblCellMar>
        <w:tblLook w:val="0000" w:firstRow="0" w:lastRow="0" w:firstColumn="0" w:lastColumn="0" w:noHBand="0" w:noVBand="0"/>
      </w:tblPr>
      <w:tblGrid>
        <w:gridCol w:w="3620"/>
        <w:gridCol w:w="1979"/>
        <w:gridCol w:w="155"/>
        <w:gridCol w:w="1294"/>
        <w:gridCol w:w="2113"/>
        <w:gridCol w:w="1024"/>
        <w:gridCol w:w="160"/>
        <w:gridCol w:w="819"/>
        <w:gridCol w:w="1292"/>
        <w:gridCol w:w="1292"/>
        <w:gridCol w:w="1176"/>
        <w:gridCol w:w="1270"/>
      </w:tblGrid>
      <w:tr w:rsidR="00515824" w:rsidRPr="00DB21CD" w:rsidTr="00AA2BEB">
        <w:trPr>
          <w:trHeight w:val="270"/>
        </w:trPr>
        <w:tc>
          <w:tcPr>
            <w:tcW w:w="5706" w:type="dxa"/>
            <w:gridSpan w:val="3"/>
            <w:tcBorders>
              <w:top w:val="nil"/>
              <w:left w:val="nil"/>
              <w:bottom w:val="nil"/>
              <w:right w:val="nil"/>
            </w:tcBorders>
            <w:shd w:val="clear" w:color="auto" w:fill="auto"/>
            <w:noWrap/>
            <w:vAlign w:val="bottom"/>
          </w:tcPr>
          <w:p w:rsidR="00515824" w:rsidRPr="00DB21CD" w:rsidRDefault="00515824" w:rsidP="00AA2BEB">
            <w:pPr>
              <w:rPr>
                <w:rFonts w:ascii="Book Antiqua" w:hAnsi="Book Antiqua" w:cs="Arial"/>
                <w:b/>
                <w:bCs/>
                <w:sz w:val="32"/>
                <w:szCs w:val="32"/>
              </w:rPr>
            </w:pPr>
            <w:bookmarkStart w:id="0" w:name="_GoBack"/>
            <w:bookmarkEnd w:id="0"/>
            <w:r w:rsidRPr="00DB21CD">
              <w:rPr>
                <w:rFonts w:ascii="Book Antiqua" w:hAnsi="Book Antiqua" w:cs="Arial"/>
                <w:b/>
                <w:bCs/>
                <w:sz w:val="32"/>
                <w:szCs w:val="32"/>
              </w:rPr>
              <w:t>Skema A</w:t>
            </w:r>
          </w:p>
        </w:tc>
        <w:tc>
          <w:tcPr>
            <w:tcW w:w="4452" w:type="dxa"/>
            <w:gridSpan w:val="3"/>
            <w:tcBorders>
              <w:top w:val="nil"/>
              <w:left w:val="nil"/>
              <w:bottom w:val="nil"/>
              <w:right w:val="nil"/>
            </w:tcBorders>
            <w:shd w:val="clear" w:color="auto" w:fill="auto"/>
            <w:noWrap/>
            <w:vAlign w:val="bottom"/>
          </w:tcPr>
          <w:p w:rsidR="00515824" w:rsidRPr="00DB21CD" w:rsidRDefault="00515824" w:rsidP="00AA2BEB">
            <w:pPr>
              <w:jc w:val="center"/>
              <w:rPr>
                <w:rFonts w:ascii="Book Antiqua" w:hAnsi="Book Antiqua" w:cs="Arial"/>
                <w:sz w:val="32"/>
                <w:szCs w:val="32"/>
              </w:rPr>
            </w:pPr>
          </w:p>
        </w:tc>
        <w:tc>
          <w:tcPr>
            <w:tcW w:w="160" w:type="dxa"/>
            <w:tcBorders>
              <w:top w:val="nil"/>
              <w:left w:val="nil"/>
              <w:bottom w:val="nil"/>
              <w:right w:val="nil"/>
            </w:tcBorders>
            <w:shd w:val="clear" w:color="auto" w:fill="auto"/>
            <w:noWrap/>
            <w:vAlign w:val="bottom"/>
          </w:tcPr>
          <w:p w:rsidR="00515824" w:rsidRPr="00DB21CD" w:rsidRDefault="00515824" w:rsidP="00AA2BEB">
            <w:pPr>
              <w:jc w:val="center"/>
              <w:rPr>
                <w:rFonts w:ascii="Book Antiqua" w:hAnsi="Book Antiqua" w:cs="Arial"/>
                <w:sz w:val="32"/>
                <w:szCs w:val="32"/>
              </w:rPr>
            </w:pPr>
          </w:p>
        </w:tc>
        <w:tc>
          <w:tcPr>
            <w:tcW w:w="823" w:type="dxa"/>
            <w:tcBorders>
              <w:top w:val="nil"/>
              <w:left w:val="nil"/>
              <w:bottom w:val="nil"/>
              <w:right w:val="nil"/>
            </w:tcBorders>
            <w:shd w:val="clear" w:color="auto" w:fill="auto"/>
            <w:noWrap/>
            <w:vAlign w:val="bottom"/>
          </w:tcPr>
          <w:p w:rsidR="00515824" w:rsidRPr="00DB21CD" w:rsidRDefault="00515824" w:rsidP="00AA2BEB">
            <w:pPr>
              <w:jc w:val="center"/>
              <w:rPr>
                <w:rFonts w:ascii="Book Antiqua" w:hAnsi="Book Antiqua" w:cs="Arial"/>
                <w:sz w:val="32"/>
                <w:szCs w:val="32"/>
              </w:rPr>
            </w:pPr>
          </w:p>
        </w:tc>
        <w:tc>
          <w:tcPr>
            <w:tcW w:w="2596" w:type="dxa"/>
            <w:gridSpan w:val="2"/>
            <w:tcBorders>
              <w:top w:val="nil"/>
              <w:left w:val="nil"/>
              <w:bottom w:val="nil"/>
              <w:right w:val="nil"/>
            </w:tcBorders>
            <w:shd w:val="clear" w:color="auto" w:fill="auto"/>
            <w:noWrap/>
            <w:vAlign w:val="bottom"/>
          </w:tcPr>
          <w:p w:rsidR="00515824" w:rsidRPr="00DB21CD" w:rsidRDefault="00515824" w:rsidP="00AA2BEB">
            <w:pPr>
              <w:jc w:val="center"/>
              <w:rPr>
                <w:rFonts w:ascii="Book Antiqua" w:hAnsi="Book Antiqua" w:cs="Arial"/>
                <w:sz w:val="32"/>
                <w:szCs w:val="32"/>
              </w:rPr>
            </w:pPr>
          </w:p>
        </w:tc>
        <w:tc>
          <w:tcPr>
            <w:tcW w:w="2457" w:type="dxa"/>
            <w:gridSpan w:val="2"/>
            <w:tcBorders>
              <w:top w:val="nil"/>
              <w:left w:val="nil"/>
              <w:bottom w:val="nil"/>
              <w:right w:val="nil"/>
            </w:tcBorders>
            <w:shd w:val="clear" w:color="auto" w:fill="auto"/>
            <w:noWrap/>
            <w:vAlign w:val="bottom"/>
          </w:tcPr>
          <w:p w:rsidR="00515824" w:rsidRPr="00DB21CD" w:rsidRDefault="00515824" w:rsidP="00AA2BEB">
            <w:pPr>
              <w:jc w:val="center"/>
              <w:rPr>
                <w:rFonts w:ascii="Book Antiqua" w:hAnsi="Book Antiqua" w:cs="Arial"/>
                <w:sz w:val="32"/>
                <w:szCs w:val="32"/>
              </w:rPr>
            </w:pPr>
          </w:p>
        </w:tc>
      </w:tr>
      <w:tr w:rsidR="00515824" w:rsidRPr="00317A00" w:rsidTr="00AA2BEB">
        <w:trPr>
          <w:trHeight w:val="285"/>
        </w:trPr>
        <w:tc>
          <w:tcPr>
            <w:tcW w:w="7006"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515824" w:rsidRPr="00317A00" w:rsidRDefault="00515824" w:rsidP="00AA2BEB">
            <w:pPr>
              <w:rPr>
                <w:rFonts w:ascii="Book Antiqua" w:hAnsi="Book Antiqua" w:cs="Arial"/>
                <w:b/>
                <w:bCs/>
                <w:sz w:val="16"/>
                <w:szCs w:val="16"/>
              </w:rPr>
            </w:pPr>
            <w:r>
              <w:rPr>
                <w:rFonts w:ascii="Book Antiqua" w:hAnsi="Book Antiqua" w:cs="Arial"/>
                <w:b/>
                <w:bCs/>
                <w:sz w:val="16"/>
                <w:szCs w:val="16"/>
              </w:rPr>
              <w:t xml:space="preserve"> </w:t>
            </w:r>
            <w:r w:rsidRPr="00317A00">
              <w:rPr>
                <w:rFonts w:ascii="Book Antiqua" w:hAnsi="Book Antiqua" w:cs="Arial"/>
                <w:b/>
                <w:bCs/>
                <w:sz w:val="16"/>
                <w:szCs w:val="16"/>
              </w:rPr>
              <w:t>Kontrolleret revisionsvirksomheds navn:</w:t>
            </w:r>
            <w:r>
              <w:rPr>
                <w:rFonts w:ascii="Book Antiqua" w:hAnsi="Book Antiqua" w:cs="Arial"/>
                <w:b/>
                <w:bCs/>
                <w:sz w:val="16"/>
                <w:szCs w:val="16"/>
              </w:rPr>
              <w:t xml:space="preserve"> </w:t>
            </w:r>
          </w:p>
        </w:tc>
        <w:tc>
          <w:tcPr>
            <w:tcW w:w="2123"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515824" w:rsidRPr="00317A00" w:rsidRDefault="00515824" w:rsidP="00AA2BEB">
            <w:pPr>
              <w:rPr>
                <w:rFonts w:ascii="Book Antiqua" w:hAnsi="Book Antiqua" w:cs="Arial"/>
                <w:b/>
                <w:bCs/>
                <w:sz w:val="16"/>
                <w:szCs w:val="16"/>
              </w:rPr>
            </w:pPr>
            <w:r>
              <w:rPr>
                <w:rFonts w:ascii="Book Antiqua" w:hAnsi="Book Antiqua" w:cs="Arial"/>
                <w:b/>
                <w:bCs/>
                <w:sz w:val="16"/>
                <w:szCs w:val="16"/>
              </w:rPr>
              <w:t>Cvr nr.:</w:t>
            </w:r>
          </w:p>
        </w:tc>
        <w:tc>
          <w:tcPr>
            <w:tcW w:w="2012" w:type="dxa"/>
            <w:gridSpan w:val="3"/>
            <w:tcBorders>
              <w:top w:val="nil"/>
              <w:left w:val="single" w:sz="12" w:space="0" w:color="000000"/>
              <w:bottom w:val="nil"/>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2596" w:type="dxa"/>
            <w:gridSpan w:val="2"/>
            <w:tcBorders>
              <w:top w:val="nil"/>
              <w:left w:val="nil"/>
              <w:bottom w:val="nil"/>
              <w:right w:val="nil"/>
            </w:tcBorders>
            <w:shd w:val="clear" w:color="auto" w:fill="auto"/>
            <w:noWrap/>
            <w:vAlign w:val="bottom"/>
          </w:tcPr>
          <w:p w:rsidR="00515824" w:rsidRPr="0018013F" w:rsidRDefault="00515824" w:rsidP="00AA2BEB">
            <w:pPr>
              <w:rPr>
                <w:rFonts w:ascii="Book Antiqua" w:hAnsi="Book Antiqua" w:cs="Arial"/>
                <w:b/>
                <w:sz w:val="16"/>
                <w:szCs w:val="16"/>
              </w:rPr>
            </w:pPr>
            <w:r>
              <w:rPr>
                <w:rFonts w:ascii="Book Antiqua" w:hAnsi="Book Antiqua" w:cs="Arial"/>
                <w:b/>
                <w:sz w:val="16"/>
                <w:szCs w:val="16"/>
              </w:rPr>
              <w:t>Heraf antal:</w:t>
            </w:r>
          </w:p>
        </w:tc>
        <w:tc>
          <w:tcPr>
            <w:tcW w:w="2457" w:type="dxa"/>
            <w:gridSpan w:val="2"/>
            <w:tcBorders>
              <w:top w:val="nil"/>
              <w:left w:val="nil"/>
              <w:bottom w:val="nil"/>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80"/>
        </w:trPr>
        <w:tc>
          <w:tcPr>
            <w:tcW w:w="3639" w:type="dxa"/>
            <w:tcBorders>
              <w:bottom w:val="single" w:sz="12"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 </w:t>
            </w:r>
          </w:p>
        </w:tc>
        <w:tc>
          <w:tcPr>
            <w:tcW w:w="1912"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b/>
                <w:bCs/>
                <w:sz w:val="16"/>
                <w:szCs w:val="16"/>
              </w:rPr>
            </w:pPr>
            <w:r w:rsidRPr="00317A00">
              <w:rPr>
                <w:rFonts w:ascii="Book Antiqua" w:hAnsi="Book Antiqua" w:cs="Arial"/>
                <w:b/>
                <w:bCs/>
                <w:sz w:val="16"/>
                <w:szCs w:val="16"/>
              </w:rPr>
              <w:t>Revision</w:t>
            </w:r>
            <w:r>
              <w:rPr>
                <w:rFonts w:ascii="Book Antiqua" w:hAnsi="Book Antiqua" w:cs="Arial"/>
                <w:b/>
                <w:bCs/>
                <w:sz w:val="16"/>
                <w:szCs w:val="16"/>
              </w:rPr>
              <w:t>s</w:t>
            </w:r>
            <w:r w:rsidRPr="00317A00">
              <w:rPr>
                <w:rFonts w:ascii="Book Antiqua" w:hAnsi="Book Antiqua" w:cs="Arial"/>
                <w:b/>
                <w:bCs/>
                <w:sz w:val="16"/>
                <w:szCs w:val="16"/>
              </w:rPr>
              <w:t>virksomhedens tal</w:t>
            </w:r>
          </w:p>
        </w:tc>
        <w:tc>
          <w:tcPr>
            <w:tcW w:w="1455" w:type="dxa"/>
            <w:gridSpan w:val="2"/>
            <w:tcBorders>
              <w:top w:val="single" w:sz="8" w:space="0" w:color="auto"/>
              <w:left w:val="single" w:sz="12" w:space="0" w:color="auto"/>
              <w:bottom w:val="single" w:sz="12"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b/>
                <w:bCs/>
                <w:sz w:val="16"/>
                <w:szCs w:val="16"/>
              </w:rPr>
            </w:pPr>
            <w:r w:rsidRPr="00317A00">
              <w:rPr>
                <w:rFonts w:ascii="Book Antiqua" w:hAnsi="Book Antiqua" w:cs="Arial"/>
                <w:b/>
                <w:bCs/>
                <w:sz w:val="16"/>
                <w:szCs w:val="16"/>
              </w:rPr>
              <w:t>Stikprøvens størrelse</w:t>
            </w:r>
          </w:p>
        </w:tc>
        <w:tc>
          <w:tcPr>
            <w:tcW w:w="2123" w:type="dxa"/>
            <w:tcBorders>
              <w:top w:val="single" w:sz="8" w:space="0" w:color="auto"/>
              <w:left w:val="single" w:sz="12" w:space="0" w:color="auto"/>
              <w:bottom w:val="single" w:sz="12"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b/>
                <w:bCs/>
                <w:sz w:val="16"/>
                <w:szCs w:val="16"/>
              </w:rPr>
            </w:pPr>
            <w:r w:rsidRPr="00317A00">
              <w:rPr>
                <w:rFonts w:ascii="Book Antiqua" w:hAnsi="Book Antiqua" w:cs="Arial"/>
                <w:b/>
                <w:bCs/>
                <w:sz w:val="16"/>
                <w:szCs w:val="16"/>
              </w:rPr>
              <w:t>Særlige typer sager i stikprøven</w:t>
            </w:r>
          </w:p>
        </w:tc>
        <w:tc>
          <w:tcPr>
            <w:tcW w:w="2012" w:type="dxa"/>
            <w:gridSpan w:val="3"/>
            <w:tcBorders>
              <w:top w:val="nil"/>
              <w:left w:val="single" w:sz="12" w:space="0" w:color="auto"/>
              <w:bottom w:val="nil"/>
              <w:right w:val="nil"/>
            </w:tcBorders>
            <w:shd w:val="clear" w:color="auto" w:fill="auto"/>
            <w:noWrap/>
            <w:vAlign w:val="bottom"/>
          </w:tcPr>
          <w:p w:rsidR="00515824" w:rsidRPr="00317A00" w:rsidRDefault="00515824" w:rsidP="00AA2BEB">
            <w:pPr>
              <w:jc w:val="center"/>
              <w:rPr>
                <w:rFonts w:ascii="Book Antiqua" w:hAnsi="Book Antiqua" w:cs="Arial"/>
                <w:b/>
                <w:bCs/>
                <w:sz w:val="16"/>
                <w:szCs w:val="16"/>
              </w:rPr>
            </w:pPr>
          </w:p>
        </w:tc>
        <w:tc>
          <w:tcPr>
            <w:tcW w:w="2596" w:type="dxa"/>
            <w:gridSpan w:val="2"/>
            <w:tcBorders>
              <w:top w:val="nil"/>
              <w:left w:val="nil"/>
              <w:bottom w:val="nil"/>
              <w:right w:val="nil"/>
            </w:tcBorders>
            <w:shd w:val="clear" w:color="auto" w:fill="auto"/>
            <w:noWrap/>
            <w:vAlign w:val="bottom"/>
          </w:tcPr>
          <w:p w:rsidR="00515824" w:rsidRPr="00317A00" w:rsidRDefault="00515824" w:rsidP="00AA2BEB">
            <w:pPr>
              <w:rPr>
                <w:rFonts w:ascii="Book Antiqua" w:hAnsi="Book Antiqua" w:cs="Arial"/>
                <w:b/>
                <w:bCs/>
                <w:sz w:val="16"/>
                <w:szCs w:val="16"/>
              </w:rPr>
            </w:pPr>
            <w:r>
              <w:rPr>
                <w:rFonts w:ascii="Book Antiqua" w:hAnsi="Book Antiqua" w:cs="Arial"/>
                <w:b/>
                <w:bCs/>
                <w:sz w:val="16"/>
                <w:szCs w:val="16"/>
              </w:rPr>
              <w:t xml:space="preserve">A-Regnskaber      B-Regnskaber     </w:t>
            </w:r>
          </w:p>
        </w:tc>
        <w:tc>
          <w:tcPr>
            <w:tcW w:w="2457" w:type="dxa"/>
            <w:gridSpan w:val="2"/>
            <w:tcBorders>
              <w:top w:val="nil"/>
              <w:left w:val="nil"/>
              <w:bottom w:val="nil"/>
              <w:right w:val="nil"/>
            </w:tcBorders>
            <w:shd w:val="clear" w:color="auto" w:fill="auto"/>
            <w:noWrap/>
            <w:vAlign w:val="bottom"/>
          </w:tcPr>
          <w:p w:rsidR="00515824" w:rsidRPr="00317A00" w:rsidRDefault="00515824" w:rsidP="00AA2BEB">
            <w:pPr>
              <w:rPr>
                <w:rFonts w:ascii="Book Antiqua" w:hAnsi="Book Antiqua" w:cs="Arial"/>
                <w:b/>
                <w:bCs/>
                <w:sz w:val="16"/>
                <w:szCs w:val="16"/>
              </w:rPr>
            </w:pPr>
            <w:r>
              <w:rPr>
                <w:rFonts w:ascii="Book Antiqua" w:hAnsi="Book Antiqua" w:cs="Arial"/>
                <w:b/>
                <w:bCs/>
                <w:sz w:val="16"/>
                <w:szCs w:val="16"/>
              </w:rPr>
              <w:t>C</w:t>
            </w:r>
            <w:r w:rsidRPr="00317A00">
              <w:rPr>
                <w:rFonts w:ascii="Book Antiqua" w:hAnsi="Book Antiqua" w:cs="Arial"/>
                <w:b/>
                <w:bCs/>
                <w:sz w:val="16"/>
                <w:szCs w:val="16"/>
              </w:rPr>
              <w:t>-Regnskaber</w:t>
            </w:r>
            <w:r>
              <w:rPr>
                <w:rFonts w:ascii="Book Antiqua" w:hAnsi="Book Antiqua" w:cs="Arial"/>
                <w:b/>
                <w:bCs/>
                <w:sz w:val="16"/>
                <w:szCs w:val="16"/>
              </w:rPr>
              <w:t xml:space="preserve">    D-Regnskaber</w:t>
            </w:r>
          </w:p>
        </w:tc>
      </w:tr>
      <w:tr w:rsidR="00515824" w:rsidRPr="00317A00" w:rsidTr="00AA2BEB">
        <w:trPr>
          <w:trHeight w:val="457"/>
        </w:trPr>
        <w:tc>
          <w:tcPr>
            <w:tcW w:w="3639" w:type="dxa"/>
            <w:tcBorders>
              <w:top w:val="single" w:sz="12" w:space="0" w:color="auto"/>
              <w:left w:val="single" w:sz="12" w:space="0" w:color="auto"/>
              <w:bottom w:val="single" w:sz="8"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Antal underskriftsberettigede revisorer</w:t>
            </w:r>
          </w:p>
        </w:tc>
        <w:tc>
          <w:tcPr>
            <w:tcW w:w="1912" w:type="dxa"/>
            <w:tcBorders>
              <w:top w:val="single" w:sz="12" w:space="0" w:color="auto"/>
              <w:left w:val="single" w:sz="12" w:space="0" w:color="auto"/>
              <w:bottom w:val="single" w:sz="8" w:space="0" w:color="auto"/>
              <w:right w:val="single" w:sz="6"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12" w:space="0" w:color="auto"/>
              <w:left w:val="single" w:sz="6" w:space="0" w:color="auto"/>
              <w:bottom w:val="single" w:sz="8"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12" w:space="0" w:color="auto"/>
              <w:left w:val="single" w:sz="4"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bottom w:val="nil"/>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01"/>
        </w:trPr>
        <w:tc>
          <w:tcPr>
            <w:tcW w:w="3639"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Mindstekrav til stikprøve</w:t>
            </w:r>
          </w:p>
        </w:tc>
        <w:tc>
          <w:tcPr>
            <w:tcW w:w="1912" w:type="dxa"/>
            <w:tcBorders>
              <w:top w:val="single" w:sz="8" w:space="0" w:color="auto"/>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8" w:space="0" w:color="auto"/>
              <w:left w:val="nil"/>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bottom w:val="single" w:sz="4" w:space="0" w:color="auto"/>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34"/>
        </w:trPr>
        <w:tc>
          <w:tcPr>
            <w:tcW w:w="3639" w:type="dxa"/>
            <w:tcBorders>
              <w:top w:val="single" w:sz="8" w:space="0" w:color="auto"/>
              <w:left w:val="single" w:sz="12" w:space="0" w:color="auto"/>
              <w:bottom w:val="single" w:sz="4" w:space="0" w:color="auto"/>
              <w:right w:val="single" w:sz="12" w:space="0" w:color="auto"/>
            </w:tcBorders>
            <w:shd w:val="clear" w:color="auto" w:fill="auto"/>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Heraf antal konkurser og betalingsstandsninger</w:t>
            </w:r>
          </w:p>
        </w:tc>
        <w:tc>
          <w:tcPr>
            <w:tcW w:w="1912" w:type="dxa"/>
            <w:tcBorders>
              <w:top w:val="nil"/>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single" w:sz="4" w:space="0" w:color="auto"/>
              <w:right w:val="nil"/>
            </w:tcBorders>
            <w:shd w:val="clear" w:color="auto" w:fill="auto"/>
            <w:vAlign w:val="bottom"/>
          </w:tcPr>
          <w:p w:rsidR="00515824" w:rsidRPr="00317A00" w:rsidRDefault="00515824" w:rsidP="00AA2BEB">
            <w:pPr>
              <w:rPr>
                <w:rFonts w:ascii="Book Antiqua" w:hAnsi="Book Antiqua" w:cs="Arial"/>
                <w:color w:val="FF0000"/>
                <w:sz w:val="16"/>
                <w:szCs w:val="16"/>
              </w:rPr>
            </w:pPr>
            <w:r w:rsidRPr="00317A00">
              <w:rPr>
                <w:rFonts w:ascii="Book Antiqua" w:hAnsi="Book Antiqua" w:cs="Arial"/>
                <w:color w:val="FF0000"/>
                <w:sz w:val="16"/>
                <w:szCs w:val="16"/>
              </w:rPr>
              <w:t>Disse sager skal noteres på skema C og indsendes til Revisortilsynet</w:t>
            </w: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80"/>
        </w:trPr>
        <w:tc>
          <w:tcPr>
            <w:tcW w:w="363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 xml:space="preserve">Heraf antal fra </w:t>
            </w:r>
            <w:r w:rsidRPr="002056A2">
              <w:rPr>
                <w:rFonts w:ascii="Book Antiqua" w:hAnsi="Book Antiqua" w:cs="Arial"/>
                <w:b/>
                <w:sz w:val="16"/>
                <w:szCs w:val="16"/>
              </w:rPr>
              <w:t>seneste</w:t>
            </w:r>
            <w:r w:rsidRPr="00317A00">
              <w:rPr>
                <w:rFonts w:ascii="Book Antiqua" w:hAnsi="Book Antiqua" w:cs="Arial"/>
                <w:sz w:val="16"/>
                <w:szCs w:val="16"/>
              </w:rPr>
              <w:t xml:space="preserve"> interne efterfølgende kontrol</w:t>
            </w:r>
          </w:p>
        </w:tc>
        <w:tc>
          <w:tcPr>
            <w:tcW w:w="1912" w:type="dxa"/>
            <w:tcBorders>
              <w:top w:val="nil"/>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nil"/>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80"/>
        </w:trPr>
        <w:tc>
          <w:tcPr>
            <w:tcW w:w="363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Pr>
                <w:rFonts w:ascii="Book Antiqua" w:hAnsi="Book Antiqua" w:cs="Arial"/>
                <w:sz w:val="16"/>
                <w:szCs w:val="16"/>
              </w:rPr>
              <w:t xml:space="preserve">Heraf antal fra </w:t>
            </w:r>
            <w:r w:rsidRPr="002056A2">
              <w:rPr>
                <w:rFonts w:ascii="Book Antiqua" w:hAnsi="Book Antiqua" w:cs="Arial"/>
                <w:b/>
                <w:sz w:val="16"/>
                <w:szCs w:val="16"/>
              </w:rPr>
              <w:t>forrige</w:t>
            </w:r>
            <w:r w:rsidRPr="00317A00">
              <w:rPr>
                <w:rFonts w:ascii="Book Antiqua" w:hAnsi="Book Antiqua" w:cs="Arial"/>
                <w:sz w:val="16"/>
                <w:szCs w:val="16"/>
              </w:rPr>
              <w:t xml:space="preserve"> interne efterfølgende kontrol</w:t>
            </w:r>
          </w:p>
        </w:tc>
        <w:tc>
          <w:tcPr>
            <w:tcW w:w="1912" w:type="dxa"/>
            <w:tcBorders>
              <w:top w:val="nil"/>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nil"/>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80"/>
        </w:trPr>
        <w:tc>
          <w:tcPr>
            <w:tcW w:w="363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515824" w:rsidRPr="00C56116" w:rsidRDefault="00515824" w:rsidP="00AA2BEB">
            <w:pPr>
              <w:rPr>
                <w:rFonts w:ascii="Book Antiqua" w:hAnsi="Book Antiqua" w:cs="Arial"/>
                <w:sz w:val="16"/>
                <w:szCs w:val="16"/>
              </w:rPr>
            </w:pPr>
            <w:r>
              <w:rPr>
                <w:rFonts w:ascii="Book Antiqua" w:hAnsi="Book Antiqua" w:cs="Arial"/>
                <w:sz w:val="16"/>
                <w:szCs w:val="16"/>
              </w:rPr>
              <w:t xml:space="preserve">Heraf antal </w:t>
            </w:r>
            <w:r w:rsidRPr="00C56116">
              <w:rPr>
                <w:rFonts w:ascii="Book Antiqua" w:hAnsi="Book Antiqua" w:cs="Arial"/>
                <w:sz w:val="16"/>
                <w:szCs w:val="16"/>
              </w:rPr>
              <w:t>sager for de 3 revisorer, som over de seneste 3 år har fået de dårligste interne vurderinger af udvalgte enkeltsager</w:t>
            </w:r>
            <w:r>
              <w:rPr>
                <w:rFonts w:ascii="Book Antiqua" w:hAnsi="Book Antiqua" w:cs="Arial"/>
                <w:sz w:val="16"/>
                <w:szCs w:val="16"/>
              </w:rPr>
              <w:t xml:space="preserve"> (min. 6)</w:t>
            </w:r>
          </w:p>
        </w:tc>
        <w:tc>
          <w:tcPr>
            <w:tcW w:w="1912" w:type="dxa"/>
            <w:tcBorders>
              <w:top w:val="nil"/>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nil"/>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39"/>
        </w:trPr>
        <w:tc>
          <w:tcPr>
            <w:tcW w:w="3639"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Eventuelt fradrag for § 21, stk. 3 sager</w:t>
            </w:r>
            <w:r>
              <w:rPr>
                <w:rFonts w:ascii="Book Antiqua" w:hAnsi="Book Antiqua" w:cs="Arial"/>
                <w:sz w:val="16"/>
                <w:szCs w:val="16"/>
              </w:rPr>
              <w:t>, dog max 5</w:t>
            </w:r>
            <w:r w:rsidRPr="00317A00">
              <w:rPr>
                <w:rFonts w:ascii="Book Antiqua" w:hAnsi="Book Antiqua" w:cs="Arial"/>
                <w:sz w:val="16"/>
                <w:szCs w:val="16"/>
              </w:rPr>
              <w:t xml:space="preserve"> </w:t>
            </w:r>
          </w:p>
        </w:tc>
        <w:tc>
          <w:tcPr>
            <w:tcW w:w="1912" w:type="dxa"/>
            <w:tcBorders>
              <w:top w:val="nil"/>
              <w:left w:val="single" w:sz="12" w:space="0" w:color="auto"/>
              <w:bottom w:val="single" w:sz="8"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389"/>
        </w:trPr>
        <w:tc>
          <w:tcPr>
            <w:tcW w:w="3639"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Udtages til stikprøve</w:t>
            </w:r>
          </w:p>
        </w:tc>
        <w:tc>
          <w:tcPr>
            <w:tcW w:w="1912" w:type="dxa"/>
            <w:tcBorders>
              <w:top w:val="single" w:sz="8" w:space="0" w:color="auto"/>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4"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left w:val="single" w:sz="12" w:space="0" w:color="auto"/>
              <w:bottom w:val="single" w:sz="4" w:space="0" w:color="auto"/>
              <w:right w:val="single" w:sz="8" w:space="0" w:color="auto"/>
            </w:tcBorders>
            <w:shd w:val="clear" w:color="auto" w:fill="auto"/>
            <w:noWrap/>
            <w:vAlign w:val="bottom"/>
          </w:tcPr>
          <w:p w:rsidR="00515824" w:rsidRPr="00317A00" w:rsidRDefault="00515824" w:rsidP="00AA2BEB">
            <w:pPr>
              <w:rPr>
                <w:rFonts w:ascii="Book Antiqua" w:hAnsi="Book Antiqua" w:cs="Arial"/>
                <w:sz w:val="16"/>
                <w:szCs w:val="16"/>
              </w:rPr>
            </w:pPr>
          </w:p>
        </w:tc>
        <w:tc>
          <w:tcPr>
            <w:tcW w:w="1298" w:type="dxa"/>
            <w:tcBorders>
              <w:top w:val="nil"/>
              <w:left w:val="single" w:sz="8"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80"/>
        </w:trPr>
        <w:tc>
          <w:tcPr>
            <w:tcW w:w="3639" w:type="dxa"/>
            <w:tcBorders>
              <w:top w:val="single" w:sz="12" w:space="0" w:color="auto"/>
              <w:left w:val="single" w:sz="12" w:space="0" w:color="auto"/>
              <w:bottom w:val="single" w:sz="8"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Antal § 21, stk. 3 kunder (virksomheder af offentlig interesse), i alt</w:t>
            </w:r>
          </w:p>
        </w:tc>
        <w:tc>
          <w:tcPr>
            <w:tcW w:w="191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4" w:space="0" w:color="auto"/>
              <w:left w:val="single" w:sz="4"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4"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nil"/>
              <w:right w:val="nil"/>
            </w:tcBorders>
            <w:shd w:val="clear" w:color="auto" w:fill="auto"/>
            <w:noWrap/>
            <w:vAlign w:val="bottom"/>
          </w:tcPr>
          <w:p w:rsidR="00515824" w:rsidRPr="00317A00" w:rsidRDefault="00515824" w:rsidP="00AA2BEB">
            <w:pPr>
              <w:rPr>
                <w:rFonts w:ascii="Book Antiqua" w:hAnsi="Book Antiqua" w:cs="Arial"/>
                <w:color w:val="FF0000"/>
                <w:sz w:val="16"/>
                <w:szCs w:val="16"/>
              </w:rPr>
            </w:pPr>
            <w:r w:rsidRPr="00317A00">
              <w:rPr>
                <w:rFonts w:ascii="Book Antiqua" w:hAnsi="Book Antiqua" w:cs="Arial"/>
                <w:color w:val="FF0000"/>
                <w:sz w:val="16"/>
                <w:szCs w:val="16"/>
              </w:rPr>
              <w:t>Disse udfyldes kun, hvis der</w:t>
            </w: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306"/>
        </w:trPr>
        <w:tc>
          <w:tcPr>
            <w:tcW w:w="3639"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 xml:space="preserve">    1) Børsnoteret i EU/EØS</w:t>
            </w:r>
          </w:p>
        </w:tc>
        <w:tc>
          <w:tcPr>
            <w:tcW w:w="1912" w:type="dxa"/>
            <w:tcBorders>
              <w:top w:val="nil"/>
              <w:left w:val="single" w:sz="12"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bottom w:val="nil"/>
              <w:right w:val="nil"/>
            </w:tcBorders>
            <w:shd w:val="clear" w:color="auto" w:fill="auto"/>
            <w:noWrap/>
            <w:vAlign w:val="bottom"/>
          </w:tcPr>
          <w:p w:rsidR="00515824" w:rsidRPr="00317A00" w:rsidRDefault="00515824" w:rsidP="00AA2BEB">
            <w:pPr>
              <w:rPr>
                <w:rFonts w:ascii="Book Antiqua" w:hAnsi="Book Antiqua" w:cs="Arial"/>
                <w:color w:val="FF0000"/>
                <w:sz w:val="16"/>
                <w:szCs w:val="16"/>
              </w:rPr>
            </w:pPr>
            <w:r w:rsidRPr="00317A00">
              <w:rPr>
                <w:rFonts w:ascii="Book Antiqua" w:hAnsi="Book Antiqua" w:cs="Arial"/>
                <w:color w:val="FF0000"/>
                <w:sz w:val="16"/>
                <w:szCs w:val="16"/>
              </w:rPr>
              <w:t>revideres § 21, stk. 3 virksomheder</w:t>
            </w: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314"/>
        </w:trPr>
        <w:tc>
          <w:tcPr>
            <w:tcW w:w="3639"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 xml:space="preserve">    2) </w:t>
            </w:r>
            <w:r>
              <w:rPr>
                <w:rFonts w:ascii="Book Antiqua" w:hAnsi="Book Antiqua" w:cs="Arial"/>
                <w:sz w:val="16"/>
                <w:szCs w:val="16"/>
              </w:rPr>
              <w:t>S</w:t>
            </w:r>
            <w:r w:rsidRPr="00317A00">
              <w:rPr>
                <w:rFonts w:ascii="Book Antiqua" w:hAnsi="Book Antiqua" w:cs="Arial"/>
                <w:sz w:val="16"/>
                <w:szCs w:val="16"/>
              </w:rPr>
              <w:t>tatslige aktieselskaber</w:t>
            </w:r>
          </w:p>
        </w:tc>
        <w:tc>
          <w:tcPr>
            <w:tcW w:w="1912" w:type="dxa"/>
            <w:tcBorders>
              <w:top w:val="nil"/>
              <w:left w:val="single" w:sz="12"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bottom w:val="nil"/>
              <w:right w:val="nil"/>
            </w:tcBorders>
            <w:shd w:val="clear" w:color="auto" w:fill="auto"/>
            <w:noWrap/>
            <w:vAlign w:val="bottom"/>
          </w:tcPr>
          <w:p w:rsidR="00515824" w:rsidRPr="00317A00" w:rsidRDefault="00515824" w:rsidP="00AA2BEB">
            <w:pPr>
              <w:rPr>
                <w:rFonts w:ascii="Book Antiqua" w:hAnsi="Book Antiqua" w:cs="Arial"/>
                <w:color w:val="FF0000"/>
                <w:sz w:val="16"/>
                <w:szCs w:val="16"/>
              </w:rPr>
            </w:pPr>
            <w:r w:rsidRPr="00317A00">
              <w:rPr>
                <w:rFonts w:ascii="Book Antiqua" w:hAnsi="Book Antiqua" w:cs="Arial"/>
                <w:color w:val="FF0000"/>
                <w:sz w:val="16"/>
                <w:szCs w:val="16"/>
              </w:rPr>
              <w:t>(virksomheder af offentlig interes</w:t>
            </w:r>
            <w:r>
              <w:rPr>
                <w:rFonts w:ascii="Book Antiqua" w:hAnsi="Book Antiqua" w:cs="Arial"/>
                <w:color w:val="FF0000"/>
                <w:sz w:val="16"/>
                <w:szCs w:val="16"/>
              </w:rPr>
              <w:t>s</w:t>
            </w:r>
            <w:r w:rsidRPr="00317A00">
              <w:rPr>
                <w:rFonts w:ascii="Book Antiqua" w:hAnsi="Book Antiqua" w:cs="Arial"/>
                <w:color w:val="FF0000"/>
                <w:sz w:val="16"/>
                <w:szCs w:val="16"/>
              </w:rPr>
              <w:t>e)</w:t>
            </w: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56"/>
        </w:trPr>
        <w:tc>
          <w:tcPr>
            <w:tcW w:w="3639" w:type="dxa"/>
            <w:tcBorders>
              <w:top w:val="single" w:sz="8" w:space="0" w:color="auto"/>
              <w:left w:val="single" w:sz="12" w:space="0" w:color="auto"/>
              <w:bottom w:val="single" w:sz="4"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 xml:space="preserve">    </w:t>
            </w:r>
            <w:r>
              <w:rPr>
                <w:rFonts w:ascii="Book Antiqua" w:hAnsi="Book Antiqua" w:cs="Arial"/>
                <w:sz w:val="16"/>
                <w:szCs w:val="16"/>
              </w:rPr>
              <w:t>3</w:t>
            </w:r>
            <w:r w:rsidRPr="00317A00">
              <w:rPr>
                <w:rFonts w:ascii="Book Antiqua" w:hAnsi="Book Antiqua" w:cs="Arial"/>
                <w:sz w:val="16"/>
                <w:szCs w:val="16"/>
              </w:rPr>
              <w:t>) Underlagt tilsyn af Finanstilsynet</w:t>
            </w:r>
          </w:p>
        </w:tc>
        <w:tc>
          <w:tcPr>
            <w:tcW w:w="1912" w:type="dxa"/>
            <w:tcBorders>
              <w:top w:val="nil"/>
              <w:left w:val="single" w:sz="12"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nil"/>
              <w:left w:val="nil"/>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bottom w:val="nil"/>
              <w:right w:val="nil"/>
            </w:tcBorders>
            <w:shd w:val="clear" w:color="auto" w:fill="auto"/>
            <w:noWrap/>
            <w:vAlign w:val="bottom"/>
          </w:tcPr>
          <w:p w:rsidR="00515824" w:rsidRPr="00317A00" w:rsidRDefault="00515824" w:rsidP="00AA2BEB">
            <w:pPr>
              <w:rPr>
                <w:rFonts w:ascii="Book Antiqua" w:hAnsi="Book Antiqua" w:cs="Arial"/>
                <w:color w:val="FF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313"/>
        </w:trPr>
        <w:tc>
          <w:tcPr>
            <w:tcW w:w="3639" w:type="dxa"/>
            <w:tcBorders>
              <w:top w:val="single" w:sz="4" w:space="0" w:color="auto"/>
              <w:left w:val="single" w:sz="12" w:space="0" w:color="auto"/>
              <w:bottom w:val="single" w:sz="8"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 xml:space="preserve">   </w:t>
            </w:r>
            <w:r>
              <w:rPr>
                <w:rFonts w:ascii="Book Antiqua" w:hAnsi="Book Antiqua" w:cs="Arial"/>
                <w:sz w:val="16"/>
                <w:szCs w:val="16"/>
              </w:rPr>
              <w:t>5</w:t>
            </w:r>
            <w:r w:rsidRPr="00317A00">
              <w:rPr>
                <w:rFonts w:ascii="Book Antiqua" w:hAnsi="Book Antiqua" w:cs="Arial"/>
                <w:sz w:val="16"/>
                <w:szCs w:val="16"/>
              </w:rPr>
              <w:t>) +2500 medarb. / balance eller nettoomsætning + 5 mia. kr.</w:t>
            </w:r>
          </w:p>
        </w:tc>
        <w:tc>
          <w:tcPr>
            <w:tcW w:w="191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bottom w:val="single" w:sz="4" w:space="0" w:color="auto"/>
              <w:right w:val="nil"/>
            </w:tcBorders>
            <w:shd w:val="clear" w:color="auto" w:fill="auto"/>
            <w:noWrap/>
            <w:vAlign w:val="bottom"/>
          </w:tcPr>
          <w:p w:rsidR="00515824" w:rsidRPr="00317A00" w:rsidRDefault="00515824" w:rsidP="00AA2BEB">
            <w:pPr>
              <w:rPr>
                <w:rFonts w:ascii="Book Antiqua" w:hAnsi="Book Antiqua" w:cs="Arial"/>
                <w:color w:val="FF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714"/>
        </w:trPr>
        <w:tc>
          <w:tcPr>
            <w:tcW w:w="3639" w:type="dxa"/>
            <w:tcBorders>
              <w:top w:val="single" w:sz="8" w:space="0" w:color="auto"/>
              <w:left w:val="single" w:sz="12" w:space="0" w:color="auto"/>
              <w:bottom w:val="single" w:sz="12" w:space="0" w:color="auto"/>
              <w:right w:val="single" w:sz="12" w:space="0" w:color="auto"/>
            </w:tcBorders>
            <w:shd w:val="clear" w:color="auto" w:fill="auto"/>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Udvidelse af stikprøve v. fund af ikke-ubetydelige fejl og mangler</w:t>
            </w:r>
            <w:r w:rsidRPr="00317A00">
              <w:rPr>
                <w:rFonts w:ascii="Book Antiqua" w:hAnsi="Book Antiqua" w:cs="Arial"/>
                <w:sz w:val="16"/>
                <w:szCs w:val="16"/>
              </w:rPr>
              <w:br/>
              <w:t xml:space="preserve">(4, </w:t>
            </w:r>
            <w:r>
              <w:rPr>
                <w:rFonts w:ascii="Book Antiqua" w:hAnsi="Book Antiqua" w:cs="Arial"/>
                <w:sz w:val="16"/>
                <w:szCs w:val="16"/>
              </w:rPr>
              <w:t>6</w:t>
            </w:r>
            <w:r w:rsidRPr="00317A00">
              <w:rPr>
                <w:rFonts w:ascii="Book Antiqua" w:hAnsi="Book Antiqua" w:cs="Arial"/>
                <w:sz w:val="16"/>
                <w:szCs w:val="16"/>
              </w:rPr>
              <w:t xml:space="preserve"> eller flere sager pr. revisor)</w:t>
            </w:r>
          </w:p>
        </w:tc>
        <w:tc>
          <w:tcPr>
            <w:tcW w:w="1912" w:type="dxa"/>
            <w:tcBorders>
              <w:top w:val="single" w:sz="4" w:space="0" w:color="auto"/>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single" w:sz="4" w:space="0" w:color="auto"/>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80"/>
        </w:trPr>
        <w:tc>
          <w:tcPr>
            <w:tcW w:w="3639" w:type="dxa"/>
            <w:tcBorders>
              <w:top w:val="single" w:sz="12" w:space="0" w:color="auto"/>
              <w:left w:val="single" w:sz="12" w:space="0" w:color="auto"/>
              <w:bottom w:val="single" w:sz="12" w:space="0" w:color="auto"/>
              <w:right w:val="single" w:sz="12" w:space="0" w:color="auto"/>
            </w:tcBorders>
            <w:shd w:val="clear" w:color="auto" w:fill="auto"/>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Udvidelse af stikprøven på anmodning fra Revisortilsynet</w:t>
            </w:r>
          </w:p>
        </w:tc>
        <w:tc>
          <w:tcPr>
            <w:tcW w:w="1912" w:type="dxa"/>
            <w:tcBorders>
              <w:top w:val="single" w:sz="4" w:space="0" w:color="auto"/>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single" w:sz="4" w:space="0" w:color="auto"/>
              <w:right w:val="nil"/>
            </w:tcBorders>
            <w:shd w:val="clear" w:color="auto" w:fill="auto"/>
            <w:noWrap/>
            <w:vAlign w:val="bottom"/>
          </w:tcPr>
          <w:p w:rsidR="00515824" w:rsidRPr="00317A00" w:rsidRDefault="00515824" w:rsidP="00AA2BEB">
            <w:pPr>
              <w:rPr>
                <w:rFonts w:ascii="Book Antiqua" w:hAnsi="Book Antiqua" w:cs="Arial"/>
                <w:color w:val="FF0000"/>
                <w:sz w:val="16"/>
                <w:szCs w:val="16"/>
              </w:rPr>
            </w:pPr>
            <w:r w:rsidRPr="00317A00">
              <w:rPr>
                <w:rFonts w:ascii="Book Antiqua" w:hAnsi="Book Antiqua" w:cs="Arial"/>
                <w:color w:val="FF0000"/>
                <w:sz w:val="16"/>
                <w:szCs w:val="16"/>
              </w:rPr>
              <w:t>Udfyldes kun hvis Revisortilsynet anmoder</w:t>
            </w: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80"/>
        </w:trPr>
        <w:tc>
          <w:tcPr>
            <w:tcW w:w="3639" w:type="dxa"/>
            <w:tcBorders>
              <w:top w:val="single" w:sz="12" w:space="0" w:color="auto"/>
              <w:left w:val="single" w:sz="12" w:space="0" w:color="auto"/>
              <w:bottom w:val="single" w:sz="12" w:space="0" w:color="auto"/>
              <w:right w:val="single" w:sz="12" w:space="0" w:color="auto"/>
            </w:tcBorders>
            <w:shd w:val="clear" w:color="auto" w:fill="auto"/>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Udvidelse af stikprøven pba. kontrollantens konkrete vurdering i øvrigt</w:t>
            </w:r>
            <w:r>
              <w:rPr>
                <w:rFonts w:ascii="Book Antiqua" w:hAnsi="Book Antiqua" w:cs="Arial"/>
                <w:sz w:val="16"/>
                <w:szCs w:val="16"/>
              </w:rPr>
              <w:t>.</w:t>
            </w:r>
          </w:p>
        </w:tc>
        <w:tc>
          <w:tcPr>
            <w:tcW w:w="1912" w:type="dxa"/>
            <w:tcBorders>
              <w:top w:val="single" w:sz="4" w:space="0" w:color="auto"/>
              <w:left w:val="single" w:sz="12" w:space="0" w:color="auto"/>
              <w:bottom w:val="single" w:sz="4" w:space="0" w:color="auto"/>
              <w:right w:val="single" w:sz="4"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6" w:space="0" w:color="auto"/>
              <w:left w:val="single" w:sz="8" w:space="0" w:color="auto"/>
              <w:bottom w:val="single" w:sz="6"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single" w:sz="4" w:space="0" w:color="auto"/>
              <w:left w:val="single" w:sz="12" w:space="0" w:color="auto"/>
              <w:bottom w:val="single" w:sz="4" w:space="0" w:color="auto"/>
              <w:right w:val="nil"/>
            </w:tcBorders>
            <w:shd w:val="clear" w:color="auto" w:fill="auto"/>
            <w:noWrap/>
            <w:vAlign w:val="bottom"/>
          </w:tcPr>
          <w:p w:rsidR="00515824" w:rsidRPr="00317A00" w:rsidRDefault="00515824" w:rsidP="00AA2BEB">
            <w:pPr>
              <w:rPr>
                <w:rFonts w:ascii="Book Antiqua" w:hAnsi="Book Antiqua" w:cs="Arial"/>
                <w:color w:val="FF0000"/>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r w:rsidR="00515824" w:rsidRPr="00317A00" w:rsidTr="00AA2BEB">
        <w:trPr>
          <w:trHeight w:val="464"/>
        </w:trPr>
        <w:tc>
          <w:tcPr>
            <w:tcW w:w="3639"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515824" w:rsidRPr="00317A00" w:rsidRDefault="00515824" w:rsidP="00AA2BEB">
            <w:pPr>
              <w:rPr>
                <w:rFonts w:ascii="Book Antiqua" w:hAnsi="Book Antiqua" w:cs="Arial"/>
                <w:sz w:val="16"/>
                <w:szCs w:val="16"/>
              </w:rPr>
            </w:pPr>
            <w:r w:rsidRPr="00317A00">
              <w:rPr>
                <w:rFonts w:ascii="Book Antiqua" w:hAnsi="Book Antiqua" w:cs="Arial"/>
                <w:sz w:val="16"/>
                <w:szCs w:val="16"/>
              </w:rPr>
              <w:t>I alt antal stikprøver</w:t>
            </w:r>
          </w:p>
        </w:tc>
        <w:tc>
          <w:tcPr>
            <w:tcW w:w="1912" w:type="dxa"/>
            <w:tcBorders>
              <w:top w:val="single" w:sz="4" w:space="0" w:color="auto"/>
              <w:left w:val="single" w:sz="12" w:space="0" w:color="auto"/>
              <w:bottom w:val="single" w:sz="12"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4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123" w:type="dxa"/>
            <w:tcBorders>
              <w:top w:val="single" w:sz="4" w:space="0" w:color="auto"/>
              <w:left w:val="single" w:sz="12" w:space="0" w:color="auto"/>
              <w:bottom w:val="single" w:sz="12" w:space="0" w:color="auto"/>
              <w:right w:val="single" w:sz="12" w:space="0" w:color="auto"/>
            </w:tcBorders>
            <w:shd w:val="clear" w:color="auto" w:fill="808080"/>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2012" w:type="dxa"/>
            <w:gridSpan w:val="3"/>
            <w:tcBorders>
              <w:top w:val="nil"/>
              <w:left w:val="single" w:sz="12" w:space="0" w:color="auto"/>
              <w:bottom w:val="nil"/>
              <w:right w:val="nil"/>
            </w:tcBorders>
            <w:shd w:val="clear" w:color="auto" w:fill="auto"/>
            <w:noWrap/>
            <w:vAlign w:val="bottom"/>
          </w:tcPr>
          <w:p w:rsidR="00515824" w:rsidRPr="00317A00" w:rsidRDefault="00515824" w:rsidP="00AA2BEB">
            <w:pPr>
              <w:jc w:val="center"/>
              <w:rPr>
                <w:rFonts w:ascii="Book Antiqua" w:hAnsi="Book Antiqua" w:cs="Arial"/>
                <w:sz w:val="16"/>
                <w:szCs w:val="16"/>
              </w:rPr>
            </w:pPr>
          </w:p>
        </w:tc>
        <w:tc>
          <w:tcPr>
            <w:tcW w:w="1298" w:type="dxa"/>
            <w:tcBorders>
              <w:top w:val="nil"/>
              <w:left w:val="single" w:sz="4" w:space="0" w:color="auto"/>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98" w:type="dxa"/>
            <w:tcBorders>
              <w:top w:val="nil"/>
              <w:left w:val="single" w:sz="4" w:space="0" w:color="auto"/>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c>
          <w:tcPr>
            <w:tcW w:w="1181" w:type="dxa"/>
            <w:tcBorders>
              <w:top w:val="nil"/>
              <w:left w:val="nil"/>
              <w:bottom w:val="single" w:sz="4" w:space="0" w:color="auto"/>
              <w:right w:val="single" w:sz="4" w:space="0" w:color="auto"/>
            </w:tcBorders>
            <w:shd w:val="clear" w:color="auto" w:fill="auto"/>
            <w:noWrap/>
            <w:vAlign w:val="bottom"/>
          </w:tcPr>
          <w:p w:rsidR="00515824" w:rsidRPr="00317A00" w:rsidRDefault="00515824" w:rsidP="00AA2BEB">
            <w:pPr>
              <w:jc w:val="center"/>
              <w:rPr>
                <w:rFonts w:ascii="Book Antiqua" w:hAnsi="Book Antiqua" w:cs="Arial"/>
                <w:sz w:val="16"/>
                <w:szCs w:val="16"/>
              </w:rPr>
            </w:pPr>
            <w:r w:rsidRPr="00317A00">
              <w:rPr>
                <w:rFonts w:ascii="Book Antiqua" w:hAnsi="Book Antiqua" w:cs="Arial"/>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515824" w:rsidRPr="00317A00" w:rsidRDefault="00515824" w:rsidP="00AA2BEB">
            <w:pPr>
              <w:jc w:val="center"/>
              <w:rPr>
                <w:rFonts w:ascii="Book Antiqua" w:hAnsi="Book Antiqua" w:cs="Arial"/>
                <w:sz w:val="16"/>
                <w:szCs w:val="16"/>
              </w:rPr>
            </w:pPr>
          </w:p>
        </w:tc>
      </w:tr>
    </w:tbl>
    <w:p w:rsidR="00515824" w:rsidRDefault="00515824" w:rsidP="00515824">
      <w:pPr>
        <w:rPr>
          <w:b/>
        </w:rPr>
        <w:sectPr w:rsidR="00515824" w:rsidSect="003A68F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312" w:bottom="851" w:left="284" w:header="709" w:footer="709" w:gutter="0"/>
          <w:pgNumType w:start="0"/>
          <w:cols w:space="708"/>
          <w:docGrid w:linePitch="326"/>
        </w:sectPr>
      </w:pPr>
    </w:p>
    <w:p w:rsidR="00515824" w:rsidRDefault="00515824" w:rsidP="00515824">
      <w:pPr>
        <w:rPr>
          <w:rFonts w:ascii="Book Antiqua" w:hAnsi="Book Antiqua"/>
          <w:b/>
          <w:sz w:val="28"/>
          <w:szCs w:val="28"/>
        </w:rPr>
      </w:pPr>
      <w:r w:rsidRPr="00603D69">
        <w:rPr>
          <w:rFonts w:ascii="Book Antiqua" w:hAnsi="Book Antiqua"/>
          <w:b/>
          <w:sz w:val="32"/>
          <w:szCs w:val="32"/>
        </w:rPr>
        <w:lastRenderedPageBreak/>
        <w:t>Skema B</w:t>
      </w:r>
    </w:p>
    <w:p w:rsidR="00515824" w:rsidRPr="000D40D6" w:rsidRDefault="00515824" w:rsidP="00515824">
      <w:pPr>
        <w:rPr>
          <w:rFonts w:ascii="Book Antiqua" w:hAnsi="Book Antiqua"/>
          <w:b/>
          <w:szCs w:val="24"/>
        </w:rPr>
      </w:pPr>
    </w:p>
    <w:p w:rsidR="00515824" w:rsidRPr="0030547C" w:rsidRDefault="00515824" w:rsidP="00515824">
      <w:pPr>
        <w:rPr>
          <w:rFonts w:ascii="Book Antiqua" w:hAnsi="Book Antiqua"/>
          <w:b/>
          <w:sz w:val="28"/>
          <w:szCs w:val="28"/>
        </w:rPr>
      </w:pPr>
      <w:r>
        <w:rPr>
          <w:rFonts w:ascii="Book Antiqua" w:hAnsi="Book Antiqua"/>
          <w:b/>
          <w:sz w:val="28"/>
          <w:szCs w:val="28"/>
        </w:rPr>
        <w:t>Oversigt over u</w:t>
      </w:r>
      <w:r w:rsidRPr="0030547C">
        <w:rPr>
          <w:rFonts w:ascii="Book Antiqua" w:hAnsi="Book Antiqua"/>
          <w:b/>
          <w:sz w:val="28"/>
          <w:szCs w:val="28"/>
        </w:rPr>
        <w:t>dvalgte enkeltsager ved kvalitetskontrollen:</w:t>
      </w:r>
    </w:p>
    <w:p w:rsidR="00515824" w:rsidRPr="0030547C" w:rsidRDefault="00515824" w:rsidP="00515824">
      <w:pPr>
        <w:rPr>
          <w:rFonts w:ascii="Book Antiqua" w:hAnsi="Book Antiqua"/>
          <w:b/>
          <w:szCs w:val="24"/>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8"/>
        <w:gridCol w:w="6720"/>
        <w:gridCol w:w="1680"/>
        <w:gridCol w:w="2658"/>
      </w:tblGrid>
      <w:tr w:rsidR="00515824" w:rsidRPr="001D3997" w:rsidTr="00AA2BEB">
        <w:tc>
          <w:tcPr>
            <w:tcW w:w="4788" w:type="dxa"/>
            <w:vAlign w:val="center"/>
          </w:tcPr>
          <w:p w:rsidR="00515824" w:rsidRPr="001D3997" w:rsidRDefault="00515824" w:rsidP="00AA2BEB">
            <w:pPr>
              <w:spacing w:before="120" w:after="120"/>
              <w:rPr>
                <w:rFonts w:ascii="Book Antiqua" w:hAnsi="Book Antiqua"/>
                <w:b/>
                <w:szCs w:val="24"/>
              </w:rPr>
            </w:pPr>
            <w:r w:rsidRPr="001D3997">
              <w:rPr>
                <w:rFonts w:ascii="Book Antiqua" w:hAnsi="Book Antiqua"/>
                <w:b/>
                <w:szCs w:val="24"/>
              </w:rPr>
              <w:t>Kontrolleret revisionsvirksomheds navn:</w:t>
            </w:r>
          </w:p>
        </w:tc>
        <w:tc>
          <w:tcPr>
            <w:tcW w:w="6720" w:type="dxa"/>
            <w:vAlign w:val="center"/>
          </w:tcPr>
          <w:p w:rsidR="00515824" w:rsidRPr="005850C2" w:rsidRDefault="00515824" w:rsidP="00AA2BEB">
            <w:pPr>
              <w:spacing w:before="120" w:after="120"/>
              <w:rPr>
                <w:rFonts w:ascii="Book Antiqua" w:hAnsi="Book Antiqua"/>
                <w:b/>
                <w:color w:val="0000FF"/>
                <w:szCs w:val="24"/>
              </w:rPr>
            </w:pPr>
          </w:p>
        </w:tc>
        <w:tc>
          <w:tcPr>
            <w:tcW w:w="1680" w:type="dxa"/>
            <w:vAlign w:val="center"/>
          </w:tcPr>
          <w:p w:rsidR="00515824" w:rsidRPr="001D3997" w:rsidRDefault="00515824" w:rsidP="00AA2BEB">
            <w:pPr>
              <w:spacing w:before="120" w:after="120"/>
              <w:rPr>
                <w:rFonts w:ascii="Book Antiqua" w:hAnsi="Book Antiqua"/>
                <w:b/>
                <w:szCs w:val="24"/>
              </w:rPr>
            </w:pPr>
            <w:r w:rsidRPr="001D3997">
              <w:rPr>
                <w:rFonts w:ascii="Book Antiqua" w:hAnsi="Book Antiqua"/>
                <w:b/>
                <w:szCs w:val="24"/>
              </w:rPr>
              <w:t>CVR-nr.:</w:t>
            </w:r>
          </w:p>
        </w:tc>
        <w:tc>
          <w:tcPr>
            <w:tcW w:w="2658" w:type="dxa"/>
            <w:vAlign w:val="center"/>
          </w:tcPr>
          <w:p w:rsidR="00515824" w:rsidRPr="005850C2" w:rsidRDefault="00515824" w:rsidP="00AA2BEB">
            <w:pPr>
              <w:spacing w:before="120" w:after="120"/>
              <w:rPr>
                <w:rFonts w:ascii="Book Antiqua" w:hAnsi="Book Antiqua"/>
                <w:b/>
                <w:color w:val="0000FF"/>
                <w:szCs w:val="24"/>
              </w:rPr>
            </w:pPr>
          </w:p>
        </w:tc>
      </w:tr>
    </w:tbl>
    <w:p w:rsidR="00515824" w:rsidRDefault="00515824" w:rsidP="00515824">
      <w:pPr>
        <w:rPr>
          <w:rFonts w:ascii="Book Antiqua" w:hAnsi="Book Antiqua"/>
          <w:b/>
          <w:sz w:val="22"/>
          <w:szCs w:val="22"/>
        </w:rPr>
      </w:pPr>
    </w:p>
    <w:tbl>
      <w:tblPr>
        <w:tblStyle w:val="Tabel-Gitter"/>
        <w:tblW w:w="0" w:type="auto"/>
        <w:tblLayout w:type="fixed"/>
        <w:tblLook w:val="01E0" w:firstRow="1" w:lastRow="1" w:firstColumn="1" w:lastColumn="1" w:noHBand="0" w:noVBand="0"/>
      </w:tblPr>
      <w:tblGrid>
        <w:gridCol w:w="588"/>
        <w:gridCol w:w="960"/>
        <w:gridCol w:w="480"/>
        <w:gridCol w:w="1680"/>
        <w:gridCol w:w="600"/>
        <w:gridCol w:w="480"/>
        <w:gridCol w:w="3480"/>
        <w:gridCol w:w="1080"/>
        <w:gridCol w:w="1080"/>
        <w:gridCol w:w="1080"/>
        <w:gridCol w:w="840"/>
        <w:gridCol w:w="840"/>
        <w:gridCol w:w="840"/>
        <w:gridCol w:w="960"/>
        <w:gridCol w:w="840"/>
      </w:tblGrid>
      <w:tr w:rsidR="00515824" w:rsidRPr="00E31D1E" w:rsidTr="00AA2BEB">
        <w:trPr>
          <w:trHeight w:val="419"/>
          <w:tblHeader/>
        </w:trPr>
        <w:tc>
          <w:tcPr>
            <w:tcW w:w="588"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Nr</w:t>
            </w:r>
            <w:r>
              <w:rPr>
                <w:rFonts w:ascii="Book Antiqua" w:hAnsi="Book Antiqua"/>
                <w:b/>
                <w:sz w:val="18"/>
                <w:szCs w:val="18"/>
              </w:rPr>
              <w:t>.</w:t>
            </w:r>
          </w:p>
        </w:tc>
        <w:tc>
          <w:tcPr>
            <w:tcW w:w="1440" w:type="dxa"/>
            <w:gridSpan w:val="2"/>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Kontorsted</w:t>
            </w:r>
          </w:p>
        </w:tc>
        <w:tc>
          <w:tcPr>
            <w:tcW w:w="2280" w:type="dxa"/>
            <w:gridSpan w:val="2"/>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Udvalgt revisor</w:t>
            </w:r>
          </w:p>
          <w:p w:rsidR="00515824" w:rsidRPr="00E31D1E" w:rsidRDefault="00515824" w:rsidP="00AA2BEB">
            <w:pPr>
              <w:rPr>
                <w:rFonts w:ascii="Book Antiqua" w:hAnsi="Book Antiqua"/>
                <w:b/>
                <w:sz w:val="18"/>
                <w:szCs w:val="18"/>
              </w:rPr>
            </w:pPr>
            <w:r w:rsidRPr="00E31D1E">
              <w:rPr>
                <w:rFonts w:ascii="Book Antiqua" w:hAnsi="Book Antiqua"/>
                <w:b/>
                <w:sz w:val="18"/>
                <w:szCs w:val="18"/>
              </w:rPr>
              <w:t>(og underskriver 2.)</w:t>
            </w:r>
          </w:p>
        </w:tc>
        <w:tc>
          <w:tcPr>
            <w:tcW w:w="48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 xml:space="preserve">SR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RR</w:t>
            </w:r>
          </w:p>
        </w:tc>
        <w:tc>
          <w:tcPr>
            <w:tcW w:w="348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Navn på kunde/sag</w:t>
            </w:r>
            <w:r w:rsidRPr="00E31D1E" w:rsidDel="00A90297">
              <w:rPr>
                <w:rFonts w:ascii="Book Antiqua" w:hAnsi="Book Antiqua"/>
                <w:b/>
                <w:sz w:val="18"/>
                <w:szCs w:val="18"/>
              </w:rPr>
              <w:t xml:space="preserve"> </w:t>
            </w:r>
          </w:p>
        </w:tc>
        <w:tc>
          <w:tcPr>
            <w:tcW w:w="108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CVR-nr.</w:t>
            </w:r>
          </w:p>
        </w:tc>
        <w:tc>
          <w:tcPr>
            <w:tcW w:w="2160" w:type="dxa"/>
            <w:gridSpan w:val="2"/>
            <w:tcBorders>
              <w:top w:val="single" w:sz="12" w:space="0" w:color="auto"/>
              <w:left w:val="single" w:sz="12" w:space="0" w:color="auto"/>
              <w:bottom w:val="nil"/>
              <w:right w:val="single" w:sz="12" w:space="0" w:color="auto"/>
            </w:tcBorders>
          </w:tcPr>
          <w:p w:rsidR="00515824" w:rsidRPr="00E31D1E" w:rsidRDefault="00515824" w:rsidP="00AA2BEB">
            <w:pPr>
              <w:jc w:val="center"/>
              <w:rPr>
                <w:rFonts w:ascii="Book Antiqua" w:hAnsi="Book Antiqua"/>
                <w:b/>
                <w:sz w:val="18"/>
                <w:szCs w:val="18"/>
              </w:rPr>
            </w:pPr>
            <w:r w:rsidRPr="00E31D1E">
              <w:rPr>
                <w:rFonts w:ascii="Book Antiqua" w:hAnsi="Book Antiqua"/>
                <w:b/>
                <w:sz w:val="18"/>
                <w:szCs w:val="18"/>
              </w:rPr>
              <w:t>Erklæringstype</w:t>
            </w:r>
          </w:p>
        </w:tc>
        <w:tc>
          <w:tcPr>
            <w:tcW w:w="84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Regn-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skabs-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klasse</w:t>
            </w:r>
          </w:p>
        </w:tc>
        <w:tc>
          <w:tcPr>
            <w:tcW w:w="84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Sag fra</w:t>
            </w:r>
          </w:p>
          <w:p w:rsidR="00515824" w:rsidRPr="00E31D1E" w:rsidRDefault="00515824" w:rsidP="00AA2BEB">
            <w:pPr>
              <w:rPr>
                <w:rFonts w:ascii="Book Antiqua" w:hAnsi="Book Antiqua"/>
                <w:b/>
                <w:sz w:val="18"/>
                <w:szCs w:val="18"/>
              </w:rPr>
            </w:pPr>
            <w:r w:rsidRPr="00E31D1E">
              <w:rPr>
                <w:rFonts w:ascii="Book Antiqua" w:hAnsi="Book Antiqua"/>
                <w:b/>
                <w:sz w:val="18"/>
                <w:szCs w:val="18"/>
              </w:rPr>
              <w:t>intern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kontrol</w:t>
            </w:r>
          </w:p>
        </w:tc>
        <w:tc>
          <w:tcPr>
            <w:tcW w:w="84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Ko</w:t>
            </w:r>
            <w:r>
              <w:rPr>
                <w:rFonts w:ascii="Book Antiqua" w:hAnsi="Book Antiqua"/>
                <w:b/>
                <w:sz w:val="18"/>
                <w:szCs w:val="18"/>
              </w:rPr>
              <w:t>n</w:t>
            </w:r>
            <w:r w:rsidRPr="00E31D1E">
              <w:rPr>
                <w:rFonts w:ascii="Book Antiqua" w:hAnsi="Book Antiqua"/>
                <w:b/>
                <w:sz w:val="18"/>
                <w:szCs w:val="18"/>
              </w:rPr>
              <w:t>kurs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mv.</w:t>
            </w:r>
          </w:p>
        </w:tc>
        <w:tc>
          <w:tcPr>
            <w:tcW w:w="96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Pr>
                <w:rFonts w:ascii="Book Antiqua" w:hAnsi="Book Antiqua"/>
                <w:b/>
                <w:sz w:val="18"/>
                <w:szCs w:val="18"/>
              </w:rPr>
              <w:t xml:space="preserve">Ikke ubetydelige </w:t>
            </w:r>
            <w:r w:rsidRPr="00E31D1E">
              <w:rPr>
                <w:rFonts w:ascii="Book Antiqua" w:hAnsi="Book Antiqua"/>
                <w:b/>
                <w:sz w:val="18"/>
                <w:szCs w:val="18"/>
              </w:rPr>
              <w:t xml:space="preserve">fejl/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mangler</w:t>
            </w:r>
          </w:p>
        </w:tc>
        <w:tc>
          <w:tcPr>
            <w:tcW w:w="840" w:type="dxa"/>
            <w:vMerge w:val="restart"/>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Arten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af fejl/ mangler</w:t>
            </w:r>
          </w:p>
        </w:tc>
      </w:tr>
      <w:tr w:rsidR="00515824" w:rsidRPr="00E31D1E" w:rsidTr="00AA2BEB">
        <w:trPr>
          <w:trHeight w:val="570"/>
          <w:tblHeader/>
        </w:trPr>
        <w:tc>
          <w:tcPr>
            <w:tcW w:w="588"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1440" w:type="dxa"/>
            <w:gridSpan w:val="2"/>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2280" w:type="dxa"/>
            <w:gridSpan w:val="2"/>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48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348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108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1080" w:type="dxa"/>
            <w:tcBorders>
              <w:top w:val="single" w:sz="4" w:space="0" w:color="auto"/>
              <w:left w:val="single" w:sz="12" w:space="0" w:color="auto"/>
              <w:bottom w:val="single" w:sz="12" w:space="0" w:color="auto"/>
              <w:right w:val="single" w:sz="4" w:space="0" w:color="auto"/>
            </w:tcBorders>
          </w:tcPr>
          <w:p w:rsidR="00515824" w:rsidRPr="00E31D1E" w:rsidRDefault="00515824" w:rsidP="00AA2BEB">
            <w:pPr>
              <w:rPr>
                <w:rFonts w:ascii="Book Antiqua" w:hAnsi="Book Antiqua"/>
                <w:b/>
                <w:sz w:val="18"/>
                <w:szCs w:val="18"/>
              </w:rPr>
            </w:pPr>
            <w:r w:rsidRPr="00E31D1E">
              <w:rPr>
                <w:rFonts w:ascii="Book Antiqua" w:hAnsi="Book Antiqua"/>
                <w:b/>
                <w:sz w:val="18"/>
                <w:szCs w:val="18"/>
              </w:rPr>
              <w:t>Revision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Review</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Andet</w:t>
            </w:r>
          </w:p>
        </w:tc>
        <w:tc>
          <w:tcPr>
            <w:tcW w:w="1080" w:type="dxa"/>
            <w:tcBorders>
              <w:top w:val="single" w:sz="4" w:space="0" w:color="auto"/>
              <w:left w:val="single" w:sz="4" w:space="0" w:color="auto"/>
              <w:bottom w:val="single" w:sz="12" w:space="0" w:color="auto"/>
              <w:right w:val="single" w:sz="12" w:space="0" w:color="auto"/>
            </w:tcBorders>
            <w:shd w:val="clear" w:color="auto" w:fill="auto"/>
          </w:tcPr>
          <w:p w:rsidR="00515824" w:rsidRPr="00E31D1E" w:rsidRDefault="00515824" w:rsidP="00AA2BEB">
            <w:pPr>
              <w:rPr>
                <w:rFonts w:ascii="Book Antiqua" w:hAnsi="Book Antiqua"/>
                <w:b/>
                <w:sz w:val="18"/>
                <w:szCs w:val="18"/>
              </w:rPr>
            </w:pPr>
            <w:r w:rsidRPr="00E31D1E">
              <w:rPr>
                <w:rFonts w:ascii="Book Antiqua" w:hAnsi="Book Antiqua"/>
                <w:b/>
                <w:sz w:val="18"/>
                <w:szCs w:val="18"/>
              </w:rPr>
              <w:t>Blank</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suppl.opl.</w:t>
            </w:r>
          </w:p>
          <w:p w:rsidR="00515824" w:rsidRPr="00E31D1E" w:rsidRDefault="00515824" w:rsidP="00AA2BEB">
            <w:pPr>
              <w:rPr>
                <w:rFonts w:ascii="Book Antiqua" w:hAnsi="Book Antiqua"/>
                <w:b/>
                <w:sz w:val="18"/>
                <w:szCs w:val="18"/>
              </w:rPr>
            </w:pPr>
            <w:r w:rsidRPr="00E31D1E">
              <w:rPr>
                <w:rFonts w:ascii="Book Antiqua" w:hAnsi="Book Antiqua"/>
                <w:b/>
                <w:sz w:val="18"/>
                <w:szCs w:val="18"/>
              </w:rPr>
              <w:t>forbehold</w:t>
            </w:r>
          </w:p>
        </w:tc>
        <w:tc>
          <w:tcPr>
            <w:tcW w:w="84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84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84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96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c>
          <w:tcPr>
            <w:tcW w:w="840" w:type="dxa"/>
            <w:vMerge/>
            <w:tcBorders>
              <w:top w:val="single" w:sz="12" w:space="0" w:color="auto"/>
              <w:left w:val="single" w:sz="12" w:space="0" w:color="auto"/>
              <w:bottom w:val="single" w:sz="12" w:space="0" w:color="auto"/>
              <w:right w:val="single" w:sz="12" w:space="0" w:color="auto"/>
            </w:tcBorders>
          </w:tcPr>
          <w:p w:rsidR="00515824" w:rsidRPr="00E31D1E" w:rsidRDefault="00515824" w:rsidP="00AA2BEB">
            <w:pPr>
              <w:rPr>
                <w:rFonts w:ascii="Book Antiqua" w:hAnsi="Book Antiqua"/>
                <w:b/>
                <w:sz w:val="18"/>
                <w:szCs w:val="18"/>
              </w:rPr>
            </w:pPr>
          </w:p>
        </w:tc>
      </w:tr>
      <w:tr w:rsidR="00515824" w:rsidRPr="00E31D1E" w:rsidTr="00AA2BEB">
        <w:tc>
          <w:tcPr>
            <w:tcW w:w="588"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1440" w:type="dxa"/>
            <w:gridSpan w:val="2"/>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2280" w:type="dxa"/>
            <w:gridSpan w:val="2"/>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48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348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96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588"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1</w:t>
            </w:r>
          </w:p>
        </w:tc>
        <w:tc>
          <w:tcPr>
            <w:tcW w:w="1440" w:type="dxa"/>
            <w:gridSpan w:val="2"/>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By X</w:t>
            </w:r>
          </w:p>
        </w:tc>
        <w:tc>
          <w:tcPr>
            <w:tcW w:w="2280" w:type="dxa"/>
            <w:gridSpan w:val="2"/>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Revisor 1</w:t>
            </w:r>
          </w:p>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(Revisor 2)</w:t>
            </w:r>
          </w:p>
        </w:tc>
        <w:tc>
          <w:tcPr>
            <w:tcW w:w="4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SR</w:t>
            </w:r>
          </w:p>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RR</w:t>
            </w:r>
          </w:p>
        </w:tc>
        <w:tc>
          <w:tcPr>
            <w:tcW w:w="34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Selskab A, Årsrapport 2010</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22 22 xxxx</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Revision</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Blank</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B</w:t>
            </w:r>
          </w:p>
        </w:tc>
        <w:tc>
          <w:tcPr>
            <w:tcW w:w="840" w:type="dxa"/>
          </w:tcPr>
          <w:p w:rsidR="00515824" w:rsidRPr="0084624D" w:rsidRDefault="00515824" w:rsidP="00AA2BEB">
            <w:pPr>
              <w:jc w:val="center"/>
              <w:rPr>
                <w:rFonts w:ascii="Book Antiqua" w:hAnsi="Book Antiqua"/>
                <w:color w:val="0000FF"/>
                <w:sz w:val="18"/>
                <w:szCs w:val="18"/>
              </w:rPr>
            </w:pP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X</w:t>
            </w:r>
          </w:p>
        </w:tc>
        <w:tc>
          <w:tcPr>
            <w:tcW w:w="96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X</w:t>
            </w:r>
          </w:p>
        </w:tc>
        <w:tc>
          <w:tcPr>
            <w:tcW w:w="84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1,4,5</w:t>
            </w:r>
          </w:p>
        </w:tc>
      </w:tr>
      <w:tr w:rsidR="00515824" w:rsidRPr="00E31D1E" w:rsidTr="00AA2BEB">
        <w:tc>
          <w:tcPr>
            <w:tcW w:w="588"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2</w:t>
            </w:r>
          </w:p>
        </w:tc>
        <w:tc>
          <w:tcPr>
            <w:tcW w:w="1440" w:type="dxa"/>
            <w:gridSpan w:val="2"/>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By Y</w:t>
            </w:r>
          </w:p>
        </w:tc>
        <w:tc>
          <w:tcPr>
            <w:tcW w:w="2280" w:type="dxa"/>
            <w:gridSpan w:val="2"/>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Revisor 3</w:t>
            </w:r>
          </w:p>
        </w:tc>
        <w:tc>
          <w:tcPr>
            <w:tcW w:w="4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SR</w:t>
            </w:r>
          </w:p>
        </w:tc>
        <w:tc>
          <w:tcPr>
            <w:tcW w:w="34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Selskab B, Årsrapport 2009</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33 33 xxxx</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Revision</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forbehold</w:t>
            </w:r>
          </w:p>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suppl.opl.</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C</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X</w:t>
            </w:r>
          </w:p>
        </w:tc>
        <w:tc>
          <w:tcPr>
            <w:tcW w:w="840" w:type="dxa"/>
          </w:tcPr>
          <w:p w:rsidR="00515824" w:rsidRPr="0084624D" w:rsidRDefault="00515824" w:rsidP="00AA2BEB">
            <w:pPr>
              <w:jc w:val="center"/>
              <w:rPr>
                <w:rFonts w:ascii="Book Antiqua" w:hAnsi="Book Antiqua"/>
                <w:color w:val="0000FF"/>
                <w:sz w:val="18"/>
                <w:szCs w:val="18"/>
              </w:rPr>
            </w:pPr>
          </w:p>
        </w:tc>
        <w:tc>
          <w:tcPr>
            <w:tcW w:w="960" w:type="dxa"/>
          </w:tcPr>
          <w:p w:rsidR="00515824" w:rsidRPr="0084624D" w:rsidRDefault="00515824" w:rsidP="00AA2BEB">
            <w:pPr>
              <w:jc w:val="cente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r>
      <w:tr w:rsidR="00515824" w:rsidRPr="00E31D1E" w:rsidTr="00AA2BEB">
        <w:tc>
          <w:tcPr>
            <w:tcW w:w="588"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3</w:t>
            </w:r>
          </w:p>
        </w:tc>
        <w:tc>
          <w:tcPr>
            <w:tcW w:w="1440" w:type="dxa"/>
            <w:gridSpan w:val="2"/>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By Z</w:t>
            </w:r>
          </w:p>
        </w:tc>
        <w:tc>
          <w:tcPr>
            <w:tcW w:w="2280" w:type="dxa"/>
            <w:gridSpan w:val="2"/>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Revisor 4</w:t>
            </w:r>
          </w:p>
        </w:tc>
        <w:tc>
          <w:tcPr>
            <w:tcW w:w="4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RR</w:t>
            </w:r>
          </w:p>
        </w:tc>
        <w:tc>
          <w:tcPr>
            <w:tcW w:w="34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Selskab C, Årsrapport 2010/11</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44 44 xxxx</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Review</w:t>
            </w:r>
          </w:p>
        </w:tc>
        <w:tc>
          <w:tcPr>
            <w:tcW w:w="1080"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Suppl.opl.</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A</w:t>
            </w:r>
          </w:p>
        </w:tc>
        <w:tc>
          <w:tcPr>
            <w:tcW w:w="840" w:type="dxa"/>
          </w:tcPr>
          <w:p w:rsidR="00515824" w:rsidRPr="0084624D" w:rsidRDefault="00515824" w:rsidP="00AA2BEB">
            <w:pPr>
              <w:jc w:val="center"/>
              <w:rPr>
                <w:rFonts w:ascii="Book Antiqua" w:hAnsi="Book Antiqua"/>
                <w:color w:val="0000FF"/>
                <w:sz w:val="18"/>
                <w:szCs w:val="18"/>
              </w:rPr>
            </w:pPr>
          </w:p>
        </w:tc>
        <w:tc>
          <w:tcPr>
            <w:tcW w:w="840" w:type="dxa"/>
          </w:tcPr>
          <w:p w:rsidR="00515824" w:rsidRPr="0084624D" w:rsidRDefault="00515824" w:rsidP="00AA2BEB">
            <w:pPr>
              <w:jc w:val="center"/>
              <w:rPr>
                <w:rFonts w:ascii="Book Antiqua" w:hAnsi="Book Antiqua"/>
                <w:color w:val="0000FF"/>
                <w:sz w:val="18"/>
                <w:szCs w:val="18"/>
              </w:rPr>
            </w:pPr>
          </w:p>
        </w:tc>
        <w:tc>
          <w:tcPr>
            <w:tcW w:w="960" w:type="dxa"/>
          </w:tcPr>
          <w:p w:rsidR="00515824" w:rsidRPr="0084624D" w:rsidRDefault="00515824" w:rsidP="00AA2BEB">
            <w:pPr>
              <w:jc w:val="cente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r>
      <w:tr w:rsidR="00515824" w:rsidRPr="00E31D1E" w:rsidTr="00AA2BEB">
        <w:tc>
          <w:tcPr>
            <w:tcW w:w="588"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w:t>
            </w:r>
          </w:p>
        </w:tc>
        <w:tc>
          <w:tcPr>
            <w:tcW w:w="1440" w:type="dxa"/>
            <w:gridSpan w:val="2"/>
          </w:tcPr>
          <w:p w:rsidR="00515824" w:rsidRPr="0084624D" w:rsidRDefault="00515824" w:rsidP="00AA2BEB">
            <w:pPr>
              <w:rPr>
                <w:rFonts w:ascii="Book Antiqua" w:hAnsi="Book Antiqua"/>
                <w:color w:val="0000FF"/>
                <w:sz w:val="18"/>
                <w:szCs w:val="18"/>
              </w:rPr>
            </w:pPr>
          </w:p>
        </w:tc>
        <w:tc>
          <w:tcPr>
            <w:tcW w:w="2280" w:type="dxa"/>
            <w:gridSpan w:val="2"/>
          </w:tcPr>
          <w:p w:rsidR="00515824" w:rsidRPr="0084624D" w:rsidRDefault="00515824" w:rsidP="00AA2BEB">
            <w:pPr>
              <w:rPr>
                <w:rFonts w:ascii="Book Antiqua" w:hAnsi="Book Antiqua"/>
                <w:color w:val="0000FF"/>
                <w:sz w:val="18"/>
                <w:szCs w:val="18"/>
              </w:rPr>
            </w:pPr>
          </w:p>
        </w:tc>
        <w:tc>
          <w:tcPr>
            <w:tcW w:w="480" w:type="dxa"/>
          </w:tcPr>
          <w:p w:rsidR="00515824" w:rsidRPr="0084624D" w:rsidRDefault="00515824" w:rsidP="00AA2BEB">
            <w:pPr>
              <w:rPr>
                <w:rFonts w:ascii="Book Antiqua" w:hAnsi="Book Antiqua"/>
                <w:color w:val="0000FF"/>
                <w:sz w:val="18"/>
                <w:szCs w:val="18"/>
              </w:rPr>
            </w:pPr>
          </w:p>
        </w:tc>
        <w:tc>
          <w:tcPr>
            <w:tcW w:w="3480" w:type="dxa"/>
          </w:tcPr>
          <w:p w:rsidR="00515824" w:rsidRPr="0084624D" w:rsidRDefault="00515824" w:rsidP="00AA2BEB">
            <w:pPr>
              <w:rPr>
                <w:rFonts w:ascii="Book Antiqua" w:hAnsi="Book Antiqua"/>
                <w:color w:val="0000FF"/>
                <w:sz w:val="18"/>
                <w:szCs w:val="18"/>
              </w:rPr>
            </w:pPr>
          </w:p>
        </w:tc>
        <w:tc>
          <w:tcPr>
            <w:tcW w:w="1080" w:type="dxa"/>
          </w:tcPr>
          <w:p w:rsidR="00515824" w:rsidRPr="0084624D" w:rsidRDefault="00515824" w:rsidP="00AA2BEB">
            <w:pPr>
              <w:rPr>
                <w:rFonts w:ascii="Book Antiqua" w:hAnsi="Book Antiqua"/>
                <w:color w:val="0000FF"/>
                <w:sz w:val="18"/>
                <w:szCs w:val="18"/>
              </w:rPr>
            </w:pPr>
          </w:p>
        </w:tc>
        <w:tc>
          <w:tcPr>
            <w:tcW w:w="1080" w:type="dxa"/>
          </w:tcPr>
          <w:p w:rsidR="00515824" w:rsidRPr="0084624D" w:rsidRDefault="00515824" w:rsidP="00AA2BEB">
            <w:pPr>
              <w:rPr>
                <w:rFonts w:ascii="Book Antiqua" w:hAnsi="Book Antiqua"/>
                <w:color w:val="0000FF"/>
                <w:sz w:val="18"/>
                <w:szCs w:val="18"/>
              </w:rPr>
            </w:pPr>
          </w:p>
        </w:tc>
        <w:tc>
          <w:tcPr>
            <w:tcW w:w="108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c>
          <w:tcPr>
            <w:tcW w:w="96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r>
      <w:tr w:rsidR="00515824" w:rsidRPr="00E31D1E" w:rsidTr="00AA2BEB">
        <w:tc>
          <w:tcPr>
            <w:tcW w:w="588" w:type="dxa"/>
          </w:tcPr>
          <w:p w:rsidR="00515824" w:rsidRPr="0084624D" w:rsidRDefault="00515824" w:rsidP="00AA2BEB">
            <w:pPr>
              <w:rPr>
                <w:rFonts w:ascii="Book Antiqua" w:hAnsi="Book Antiqua"/>
                <w:color w:val="0000FF"/>
                <w:sz w:val="18"/>
                <w:szCs w:val="18"/>
              </w:rPr>
            </w:pPr>
            <w:r w:rsidRPr="0084624D">
              <w:rPr>
                <w:rFonts w:ascii="Book Antiqua" w:hAnsi="Book Antiqua"/>
                <w:color w:val="0000FF"/>
                <w:sz w:val="18"/>
                <w:szCs w:val="18"/>
              </w:rPr>
              <w:t>…</w:t>
            </w:r>
          </w:p>
        </w:tc>
        <w:tc>
          <w:tcPr>
            <w:tcW w:w="1440" w:type="dxa"/>
            <w:gridSpan w:val="2"/>
          </w:tcPr>
          <w:p w:rsidR="00515824" w:rsidRPr="0084624D" w:rsidRDefault="00515824" w:rsidP="00AA2BEB">
            <w:pPr>
              <w:rPr>
                <w:rFonts w:ascii="Book Antiqua" w:hAnsi="Book Antiqua"/>
                <w:color w:val="0000FF"/>
                <w:sz w:val="18"/>
                <w:szCs w:val="18"/>
              </w:rPr>
            </w:pPr>
          </w:p>
        </w:tc>
        <w:tc>
          <w:tcPr>
            <w:tcW w:w="2280" w:type="dxa"/>
            <w:gridSpan w:val="2"/>
          </w:tcPr>
          <w:p w:rsidR="00515824" w:rsidRPr="0084624D" w:rsidRDefault="00515824" w:rsidP="00AA2BEB">
            <w:pPr>
              <w:rPr>
                <w:rFonts w:ascii="Book Antiqua" w:hAnsi="Book Antiqua"/>
                <w:color w:val="0000FF"/>
                <w:sz w:val="18"/>
                <w:szCs w:val="18"/>
              </w:rPr>
            </w:pPr>
          </w:p>
        </w:tc>
        <w:tc>
          <w:tcPr>
            <w:tcW w:w="480" w:type="dxa"/>
          </w:tcPr>
          <w:p w:rsidR="00515824" w:rsidRPr="0084624D" w:rsidRDefault="00515824" w:rsidP="00AA2BEB">
            <w:pPr>
              <w:rPr>
                <w:rFonts w:ascii="Book Antiqua" w:hAnsi="Book Antiqua"/>
                <w:color w:val="0000FF"/>
                <w:sz w:val="18"/>
                <w:szCs w:val="18"/>
              </w:rPr>
            </w:pPr>
          </w:p>
        </w:tc>
        <w:tc>
          <w:tcPr>
            <w:tcW w:w="3480" w:type="dxa"/>
          </w:tcPr>
          <w:p w:rsidR="00515824" w:rsidRPr="0084624D" w:rsidRDefault="00515824" w:rsidP="00AA2BEB">
            <w:pPr>
              <w:rPr>
                <w:rFonts w:ascii="Book Antiqua" w:hAnsi="Book Antiqua"/>
                <w:color w:val="0000FF"/>
                <w:sz w:val="18"/>
                <w:szCs w:val="18"/>
              </w:rPr>
            </w:pPr>
          </w:p>
        </w:tc>
        <w:tc>
          <w:tcPr>
            <w:tcW w:w="1080" w:type="dxa"/>
          </w:tcPr>
          <w:p w:rsidR="00515824" w:rsidRPr="0084624D" w:rsidRDefault="00515824" w:rsidP="00AA2BEB">
            <w:pPr>
              <w:rPr>
                <w:rFonts w:ascii="Book Antiqua" w:hAnsi="Book Antiqua"/>
                <w:color w:val="0000FF"/>
                <w:sz w:val="18"/>
                <w:szCs w:val="18"/>
              </w:rPr>
            </w:pPr>
          </w:p>
        </w:tc>
        <w:tc>
          <w:tcPr>
            <w:tcW w:w="1080" w:type="dxa"/>
          </w:tcPr>
          <w:p w:rsidR="00515824" w:rsidRPr="0084624D" w:rsidRDefault="00515824" w:rsidP="00AA2BEB">
            <w:pPr>
              <w:rPr>
                <w:rFonts w:ascii="Book Antiqua" w:hAnsi="Book Antiqua"/>
                <w:color w:val="0000FF"/>
                <w:sz w:val="18"/>
                <w:szCs w:val="18"/>
              </w:rPr>
            </w:pPr>
          </w:p>
        </w:tc>
        <w:tc>
          <w:tcPr>
            <w:tcW w:w="108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c>
          <w:tcPr>
            <w:tcW w:w="960" w:type="dxa"/>
          </w:tcPr>
          <w:p w:rsidR="00515824" w:rsidRPr="0084624D" w:rsidRDefault="00515824" w:rsidP="00AA2BEB">
            <w:pPr>
              <w:rPr>
                <w:rFonts w:ascii="Book Antiqua" w:hAnsi="Book Antiqua"/>
                <w:color w:val="0000FF"/>
                <w:sz w:val="18"/>
                <w:szCs w:val="18"/>
              </w:rPr>
            </w:pPr>
          </w:p>
        </w:tc>
        <w:tc>
          <w:tcPr>
            <w:tcW w:w="840" w:type="dxa"/>
          </w:tcPr>
          <w:p w:rsidR="00515824" w:rsidRPr="0084624D" w:rsidRDefault="00515824" w:rsidP="00AA2BEB">
            <w:pPr>
              <w:rPr>
                <w:rFonts w:ascii="Book Antiqua" w:hAnsi="Book Antiqua"/>
                <w:color w:val="0000FF"/>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Pr="0030318B" w:rsidRDefault="00515824" w:rsidP="00AA2BEB">
            <w:pPr>
              <w:rPr>
                <w:rFonts w:ascii="Book Antiqua" w:hAnsi="Book Antiqua"/>
                <w:color w:val="0000FF"/>
                <w:sz w:val="18"/>
                <w:szCs w:val="18"/>
              </w:rPr>
            </w:pPr>
            <w:r w:rsidRPr="0030318B">
              <w:rPr>
                <w:rFonts w:ascii="Book Antiqua" w:hAnsi="Book Antiqua"/>
                <w:color w:val="0000FF"/>
                <w:sz w:val="18"/>
                <w:szCs w:val="18"/>
              </w:rPr>
              <w:t>…</w:t>
            </w: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Pr="0030318B" w:rsidRDefault="00515824" w:rsidP="00AA2BEB">
            <w:pPr>
              <w:rPr>
                <w:rFonts w:ascii="Book Antiqua" w:hAnsi="Book Antiqua"/>
                <w:color w:val="0000FF"/>
                <w:sz w:val="18"/>
                <w:szCs w:val="18"/>
              </w:rPr>
            </w:pPr>
            <w:r w:rsidRPr="0030318B">
              <w:rPr>
                <w:rFonts w:ascii="Book Antiqua" w:hAnsi="Book Antiqua"/>
                <w:color w:val="0000FF"/>
                <w:sz w:val="18"/>
                <w:szCs w:val="18"/>
              </w:rPr>
              <w:t>18</w:t>
            </w: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Pr="0084624D" w:rsidRDefault="00515824" w:rsidP="00AA2BEB">
            <w:pPr>
              <w:rPr>
                <w:rFonts w:ascii="Book Antiqua" w:hAnsi="Book Antiqua"/>
                <w:color w:val="0000FF"/>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Pr="0084624D" w:rsidRDefault="00515824" w:rsidP="00AA2BEB">
            <w:pPr>
              <w:rPr>
                <w:rFonts w:ascii="Book Antiqua" w:hAnsi="Book Antiqua"/>
                <w:color w:val="0000FF"/>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tcPr>
          <w:p w:rsidR="00515824" w:rsidRPr="00E31D1E" w:rsidRDefault="00515824" w:rsidP="00AA2BEB">
            <w:pPr>
              <w:rPr>
                <w:rFonts w:ascii="Book Antiqua" w:hAnsi="Book Antiqua"/>
                <w:sz w:val="18"/>
                <w:szCs w:val="18"/>
              </w:rPr>
            </w:pPr>
          </w:p>
        </w:tc>
        <w:tc>
          <w:tcPr>
            <w:tcW w:w="144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tcPr>
          <w:p w:rsidR="00515824" w:rsidRPr="00E31D1E" w:rsidRDefault="00515824" w:rsidP="00AA2BEB">
            <w:pPr>
              <w:rPr>
                <w:rFonts w:ascii="Book Antiqua" w:hAnsi="Book Antiqua"/>
                <w:sz w:val="18"/>
                <w:szCs w:val="18"/>
              </w:rPr>
            </w:pPr>
          </w:p>
        </w:tc>
        <w:tc>
          <w:tcPr>
            <w:tcW w:w="480" w:type="dxa"/>
            <w:tcBorders>
              <w:bottom w:val="single" w:sz="4" w:space="0" w:color="auto"/>
            </w:tcBorders>
          </w:tcPr>
          <w:p w:rsidR="00515824" w:rsidRPr="00E31D1E" w:rsidRDefault="00515824" w:rsidP="00AA2BEB">
            <w:pPr>
              <w:rPr>
                <w:rFonts w:ascii="Book Antiqua" w:hAnsi="Book Antiqua"/>
                <w:sz w:val="18"/>
                <w:szCs w:val="18"/>
              </w:rPr>
            </w:pPr>
          </w:p>
        </w:tc>
        <w:tc>
          <w:tcPr>
            <w:tcW w:w="34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108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c>
          <w:tcPr>
            <w:tcW w:w="960" w:type="dxa"/>
            <w:tcBorders>
              <w:bottom w:val="single" w:sz="4" w:space="0" w:color="auto"/>
            </w:tcBorders>
          </w:tcPr>
          <w:p w:rsidR="00515824" w:rsidRPr="00E31D1E" w:rsidRDefault="00515824" w:rsidP="00AA2BEB">
            <w:pPr>
              <w:rPr>
                <w:rFonts w:ascii="Book Antiqua" w:hAnsi="Book Antiqua"/>
                <w:sz w:val="18"/>
                <w:szCs w:val="18"/>
              </w:rPr>
            </w:pPr>
          </w:p>
        </w:tc>
        <w:tc>
          <w:tcPr>
            <w:tcW w:w="840" w:type="dxa"/>
            <w:tcBorders>
              <w:bottom w:val="single" w:sz="4" w:space="0" w:color="auto"/>
            </w:tcBorders>
          </w:tcPr>
          <w:p w:rsidR="00515824" w:rsidRPr="00E31D1E" w:rsidRDefault="00515824" w:rsidP="00AA2BEB">
            <w:pPr>
              <w:rPr>
                <w:rFonts w:ascii="Book Antiqua" w:hAnsi="Book Antiqua"/>
                <w:sz w:val="18"/>
                <w:szCs w:val="18"/>
              </w:rPr>
            </w:pPr>
          </w:p>
        </w:tc>
      </w:tr>
      <w:tr w:rsidR="00515824" w:rsidRPr="00E31D1E" w:rsidTr="00AA2BEB">
        <w:tc>
          <w:tcPr>
            <w:tcW w:w="588" w:type="dxa"/>
            <w:shd w:val="clear" w:color="auto" w:fill="C0C0C0"/>
          </w:tcPr>
          <w:p w:rsidR="00515824" w:rsidRPr="00E31D1E" w:rsidRDefault="00515824" w:rsidP="00AA2BEB">
            <w:pPr>
              <w:rPr>
                <w:rFonts w:ascii="Book Antiqua" w:hAnsi="Book Antiqua"/>
                <w:sz w:val="18"/>
                <w:szCs w:val="18"/>
              </w:rPr>
            </w:pPr>
          </w:p>
        </w:tc>
        <w:tc>
          <w:tcPr>
            <w:tcW w:w="1440" w:type="dxa"/>
            <w:gridSpan w:val="2"/>
            <w:shd w:val="clear" w:color="auto" w:fill="C0C0C0"/>
          </w:tcPr>
          <w:p w:rsidR="00515824" w:rsidRPr="00E31D1E" w:rsidRDefault="00515824" w:rsidP="00AA2BEB">
            <w:pPr>
              <w:rPr>
                <w:rFonts w:ascii="Book Antiqua" w:hAnsi="Book Antiqua"/>
                <w:sz w:val="18"/>
                <w:szCs w:val="18"/>
              </w:rPr>
            </w:pPr>
          </w:p>
        </w:tc>
        <w:tc>
          <w:tcPr>
            <w:tcW w:w="2280" w:type="dxa"/>
            <w:gridSpan w:val="2"/>
            <w:shd w:val="clear" w:color="auto" w:fill="C0C0C0"/>
          </w:tcPr>
          <w:p w:rsidR="00515824" w:rsidRPr="00E31D1E" w:rsidRDefault="00515824" w:rsidP="00AA2BEB">
            <w:pPr>
              <w:rPr>
                <w:rFonts w:ascii="Book Antiqua" w:hAnsi="Book Antiqua"/>
                <w:sz w:val="18"/>
                <w:szCs w:val="18"/>
              </w:rPr>
            </w:pPr>
          </w:p>
        </w:tc>
        <w:tc>
          <w:tcPr>
            <w:tcW w:w="4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34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tcBorders>
              <w:bottom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bottom w:val="single" w:sz="12" w:space="0" w:color="auto"/>
            </w:tcBorders>
            <w:shd w:val="clear" w:color="auto" w:fill="C0C0C0"/>
          </w:tcPr>
          <w:p w:rsidR="00515824" w:rsidRPr="00E31D1E" w:rsidRDefault="00515824" w:rsidP="00AA2BEB">
            <w:pPr>
              <w:rPr>
                <w:rFonts w:ascii="Book Antiqua" w:hAnsi="Book Antiqua"/>
                <w:sz w:val="18"/>
                <w:szCs w:val="18"/>
              </w:rPr>
            </w:pPr>
          </w:p>
        </w:tc>
        <w:tc>
          <w:tcPr>
            <w:tcW w:w="960" w:type="dxa"/>
            <w:tcBorders>
              <w:bottom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rPr>
          <w:trHeight w:val="70"/>
        </w:trPr>
        <w:tc>
          <w:tcPr>
            <w:tcW w:w="588" w:type="dxa"/>
            <w:tcBorders>
              <w:bottom w:val="single" w:sz="4" w:space="0" w:color="auto"/>
            </w:tcBorders>
          </w:tcPr>
          <w:p w:rsidR="00515824" w:rsidRPr="00231543" w:rsidRDefault="00515824" w:rsidP="00AA2BEB">
            <w:pPr>
              <w:rPr>
                <w:rFonts w:ascii="Book Antiqua" w:hAnsi="Book Antiqua"/>
                <w:b/>
                <w:sz w:val="18"/>
                <w:szCs w:val="18"/>
              </w:rPr>
            </w:pPr>
            <w:r w:rsidRPr="00231543">
              <w:rPr>
                <w:rFonts w:ascii="Book Antiqua" w:hAnsi="Book Antiqua"/>
                <w:b/>
                <w:sz w:val="18"/>
                <w:szCs w:val="18"/>
              </w:rPr>
              <w:t>I alt</w:t>
            </w:r>
          </w:p>
        </w:tc>
        <w:tc>
          <w:tcPr>
            <w:tcW w:w="960" w:type="dxa"/>
            <w:tcBorders>
              <w:bottom w:val="single" w:sz="4" w:space="0" w:color="auto"/>
              <w:right w:val="single" w:sz="12" w:space="0" w:color="auto"/>
            </w:tcBorders>
          </w:tcPr>
          <w:p w:rsidR="00515824" w:rsidRPr="00050D06" w:rsidRDefault="00515824" w:rsidP="00AA2BEB">
            <w:pPr>
              <w:rPr>
                <w:rFonts w:ascii="Book Antiqua" w:hAnsi="Book Antiqua"/>
                <w:b/>
                <w:sz w:val="18"/>
                <w:szCs w:val="18"/>
              </w:rPr>
            </w:pPr>
            <w:r w:rsidRPr="00050D06">
              <w:rPr>
                <w:rFonts w:ascii="Book Antiqua" w:hAnsi="Book Antiqua"/>
                <w:b/>
                <w:sz w:val="18"/>
                <w:szCs w:val="18"/>
              </w:rPr>
              <w:t>Kontorer</w:t>
            </w:r>
          </w:p>
        </w:tc>
        <w:tc>
          <w:tcPr>
            <w:tcW w:w="480" w:type="dxa"/>
            <w:tcBorders>
              <w:top w:val="single" w:sz="12" w:space="0" w:color="auto"/>
              <w:left w:val="single" w:sz="12" w:space="0" w:color="auto"/>
              <w:bottom w:val="single" w:sz="12" w:space="0" w:color="auto"/>
              <w:right w:val="single" w:sz="12" w:space="0" w:color="auto"/>
            </w:tcBorders>
          </w:tcPr>
          <w:p w:rsidR="00515824" w:rsidRPr="0084624D" w:rsidRDefault="00515824" w:rsidP="00AA2BEB">
            <w:pPr>
              <w:tabs>
                <w:tab w:val="center" w:pos="132"/>
              </w:tabs>
              <w:rPr>
                <w:rFonts w:ascii="Book Antiqua" w:hAnsi="Book Antiqua"/>
                <w:b/>
                <w:color w:val="0000FF"/>
                <w:sz w:val="18"/>
                <w:szCs w:val="18"/>
              </w:rPr>
            </w:pPr>
            <w:r w:rsidRPr="0084624D">
              <w:rPr>
                <w:rFonts w:ascii="Book Antiqua" w:hAnsi="Book Antiqua"/>
                <w:b/>
                <w:color w:val="0000FF"/>
                <w:sz w:val="18"/>
                <w:szCs w:val="18"/>
              </w:rPr>
              <w:tab/>
              <w:t>3</w:t>
            </w:r>
          </w:p>
        </w:tc>
        <w:tc>
          <w:tcPr>
            <w:tcW w:w="1680" w:type="dxa"/>
            <w:tcBorders>
              <w:left w:val="single" w:sz="12" w:space="0" w:color="auto"/>
              <w:right w:val="single" w:sz="12" w:space="0" w:color="auto"/>
            </w:tcBorders>
          </w:tcPr>
          <w:p w:rsidR="00515824" w:rsidRPr="00050D06" w:rsidRDefault="00515824" w:rsidP="00AA2BEB">
            <w:pPr>
              <w:rPr>
                <w:rFonts w:ascii="Book Antiqua" w:hAnsi="Book Antiqua"/>
                <w:b/>
                <w:sz w:val="18"/>
                <w:szCs w:val="18"/>
              </w:rPr>
            </w:pPr>
            <w:r w:rsidRPr="00050D06">
              <w:rPr>
                <w:rFonts w:ascii="Book Antiqua" w:hAnsi="Book Antiqua"/>
                <w:b/>
                <w:sz w:val="18"/>
                <w:szCs w:val="18"/>
              </w:rPr>
              <w:t xml:space="preserve">Revisorer </w:t>
            </w:r>
          </w:p>
        </w:tc>
        <w:tc>
          <w:tcPr>
            <w:tcW w:w="600" w:type="dxa"/>
            <w:tcBorders>
              <w:top w:val="single" w:sz="12" w:space="0" w:color="auto"/>
              <w:left w:val="single" w:sz="12" w:space="0" w:color="auto"/>
              <w:bottom w:val="single" w:sz="12" w:space="0" w:color="auto"/>
              <w:right w:val="single" w:sz="12" w:space="0" w:color="auto"/>
            </w:tcBorders>
          </w:tcPr>
          <w:p w:rsidR="00515824" w:rsidRPr="0084624D" w:rsidRDefault="00515824" w:rsidP="00AA2BEB">
            <w:pPr>
              <w:jc w:val="center"/>
              <w:rPr>
                <w:rFonts w:ascii="Book Antiqua" w:hAnsi="Book Antiqua"/>
                <w:b/>
                <w:color w:val="0000FF"/>
                <w:sz w:val="18"/>
                <w:szCs w:val="18"/>
              </w:rPr>
            </w:pPr>
            <w:r w:rsidRPr="0084624D">
              <w:rPr>
                <w:rFonts w:ascii="Book Antiqua" w:hAnsi="Book Antiqua"/>
                <w:b/>
                <w:color w:val="0000FF"/>
                <w:sz w:val="18"/>
                <w:szCs w:val="18"/>
              </w:rPr>
              <w:t>8</w:t>
            </w:r>
          </w:p>
        </w:tc>
        <w:tc>
          <w:tcPr>
            <w:tcW w:w="480" w:type="dxa"/>
            <w:tcBorders>
              <w:left w:val="single" w:sz="12" w:space="0" w:color="auto"/>
            </w:tcBorders>
            <w:shd w:val="clear" w:color="auto" w:fill="C0C0C0"/>
          </w:tcPr>
          <w:p w:rsidR="00515824" w:rsidRPr="00E31D1E" w:rsidRDefault="00515824" w:rsidP="00AA2BEB">
            <w:pPr>
              <w:rPr>
                <w:rFonts w:ascii="Book Antiqua" w:hAnsi="Book Antiqua"/>
                <w:sz w:val="18"/>
                <w:szCs w:val="18"/>
              </w:rPr>
            </w:pPr>
          </w:p>
        </w:tc>
        <w:tc>
          <w:tcPr>
            <w:tcW w:w="34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b/>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bottom w:val="single" w:sz="4" w:space="0" w:color="auto"/>
              <w:right w:val="single" w:sz="12" w:space="0" w:color="auto"/>
            </w:tcBorders>
          </w:tcPr>
          <w:p w:rsidR="00515824" w:rsidRPr="00E31D1E" w:rsidRDefault="00515824" w:rsidP="00AA2BEB">
            <w:pPr>
              <w:rPr>
                <w:rFonts w:ascii="Book Antiqua" w:hAnsi="Book Antiqua"/>
                <w:sz w:val="18"/>
                <w:szCs w:val="18"/>
              </w:rPr>
            </w:pPr>
            <w:r w:rsidRPr="00E31D1E">
              <w:rPr>
                <w:rFonts w:ascii="Book Antiqua" w:hAnsi="Book Antiqua"/>
                <w:b/>
                <w:sz w:val="18"/>
                <w:szCs w:val="18"/>
              </w:rPr>
              <w:t>I alt</w:t>
            </w:r>
          </w:p>
        </w:tc>
        <w:tc>
          <w:tcPr>
            <w:tcW w:w="840" w:type="dxa"/>
            <w:tcBorders>
              <w:top w:val="single" w:sz="12" w:space="0" w:color="auto"/>
              <w:left w:val="single" w:sz="12" w:space="0" w:color="auto"/>
              <w:bottom w:val="single" w:sz="12" w:space="0" w:color="auto"/>
              <w:right w:val="single" w:sz="12" w:space="0" w:color="auto"/>
            </w:tcBorders>
          </w:tcPr>
          <w:p w:rsidR="00515824" w:rsidRPr="0084624D" w:rsidRDefault="00515824" w:rsidP="00AA2BEB">
            <w:pPr>
              <w:jc w:val="center"/>
              <w:rPr>
                <w:rFonts w:ascii="Book Antiqua" w:hAnsi="Book Antiqua"/>
                <w:b/>
                <w:color w:val="0000FF"/>
                <w:sz w:val="18"/>
                <w:szCs w:val="18"/>
              </w:rPr>
            </w:pPr>
            <w:r w:rsidRPr="0084624D">
              <w:rPr>
                <w:rFonts w:ascii="Book Antiqua" w:hAnsi="Book Antiqua"/>
                <w:b/>
                <w:color w:val="0000FF"/>
                <w:sz w:val="18"/>
                <w:szCs w:val="18"/>
              </w:rPr>
              <w:t>4</w:t>
            </w:r>
          </w:p>
        </w:tc>
        <w:tc>
          <w:tcPr>
            <w:tcW w:w="840" w:type="dxa"/>
            <w:tcBorders>
              <w:top w:val="single" w:sz="12" w:space="0" w:color="auto"/>
              <w:left w:val="single" w:sz="12" w:space="0" w:color="auto"/>
              <w:bottom w:val="single" w:sz="12" w:space="0" w:color="auto"/>
              <w:right w:val="single" w:sz="12" w:space="0" w:color="auto"/>
            </w:tcBorders>
          </w:tcPr>
          <w:p w:rsidR="00515824" w:rsidRPr="0084624D" w:rsidRDefault="00515824" w:rsidP="00AA2BEB">
            <w:pPr>
              <w:jc w:val="center"/>
              <w:rPr>
                <w:rFonts w:ascii="Book Antiqua" w:hAnsi="Book Antiqua"/>
                <w:b/>
                <w:color w:val="0000FF"/>
                <w:sz w:val="18"/>
                <w:szCs w:val="18"/>
              </w:rPr>
            </w:pPr>
            <w:r w:rsidRPr="0084624D">
              <w:rPr>
                <w:rFonts w:ascii="Book Antiqua" w:hAnsi="Book Antiqua"/>
                <w:b/>
                <w:color w:val="0000FF"/>
                <w:sz w:val="18"/>
                <w:szCs w:val="18"/>
              </w:rPr>
              <w:t>4</w:t>
            </w:r>
          </w:p>
        </w:tc>
        <w:tc>
          <w:tcPr>
            <w:tcW w:w="960" w:type="dxa"/>
            <w:tcBorders>
              <w:top w:val="single" w:sz="12" w:space="0" w:color="auto"/>
              <w:left w:val="single" w:sz="12" w:space="0" w:color="auto"/>
              <w:bottom w:val="single" w:sz="12" w:space="0" w:color="auto"/>
              <w:right w:val="single" w:sz="12" w:space="0" w:color="auto"/>
            </w:tcBorders>
          </w:tcPr>
          <w:p w:rsidR="00515824" w:rsidRPr="0084624D" w:rsidRDefault="00515824" w:rsidP="00AA2BEB">
            <w:pPr>
              <w:jc w:val="center"/>
              <w:rPr>
                <w:rFonts w:ascii="Book Antiqua" w:hAnsi="Book Antiqua"/>
                <w:b/>
                <w:color w:val="0000FF"/>
                <w:sz w:val="18"/>
                <w:szCs w:val="18"/>
              </w:rPr>
            </w:pPr>
            <w:r w:rsidRPr="0084624D">
              <w:rPr>
                <w:rFonts w:ascii="Book Antiqua" w:hAnsi="Book Antiqua"/>
                <w:b/>
                <w:color w:val="0000FF"/>
                <w:sz w:val="18"/>
                <w:szCs w:val="18"/>
              </w:rPr>
              <w:t>3</w:t>
            </w:r>
          </w:p>
        </w:tc>
        <w:tc>
          <w:tcPr>
            <w:tcW w:w="840" w:type="dxa"/>
            <w:tcBorders>
              <w:left w:val="single" w:sz="12" w:space="0" w:color="auto"/>
              <w:bottom w:val="single" w:sz="4" w:space="0" w:color="auto"/>
            </w:tcBorders>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588" w:type="dxa"/>
            <w:shd w:val="clear" w:color="auto" w:fill="C0C0C0"/>
          </w:tcPr>
          <w:p w:rsidR="00515824" w:rsidRPr="00E31D1E" w:rsidRDefault="00515824" w:rsidP="00AA2BEB">
            <w:pPr>
              <w:rPr>
                <w:rFonts w:ascii="Book Antiqua" w:hAnsi="Book Antiqua"/>
                <w:sz w:val="18"/>
                <w:szCs w:val="18"/>
              </w:rPr>
            </w:pPr>
          </w:p>
        </w:tc>
        <w:tc>
          <w:tcPr>
            <w:tcW w:w="1440" w:type="dxa"/>
            <w:gridSpan w:val="2"/>
            <w:shd w:val="clear" w:color="auto" w:fill="C0C0C0"/>
          </w:tcPr>
          <w:p w:rsidR="00515824" w:rsidRPr="00E31D1E" w:rsidRDefault="00515824" w:rsidP="00AA2BEB">
            <w:pPr>
              <w:rPr>
                <w:rFonts w:ascii="Book Antiqua" w:hAnsi="Book Antiqua"/>
                <w:sz w:val="18"/>
                <w:szCs w:val="18"/>
              </w:rPr>
            </w:pPr>
          </w:p>
        </w:tc>
        <w:tc>
          <w:tcPr>
            <w:tcW w:w="2280" w:type="dxa"/>
            <w:gridSpan w:val="2"/>
          </w:tcPr>
          <w:p w:rsidR="00515824" w:rsidRPr="00E31D1E" w:rsidRDefault="00515824" w:rsidP="00AA2BEB">
            <w:pPr>
              <w:rPr>
                <w:rFonts w:ascii="Book Antiqua" w:hAnsi="Book Antiqua"/>
                <w:sz w:val="18"/>
                <w:szCs w:val="18"/>
              </w:rPr>
            </w:pPr>
            <w:r w:rsidRPr="00D4369B">
              <w:rPr>
                <w:rFonts w:ascii="Book Antiqua" w:hAnsi="Book Antiqua"/>
                <w:i/>
                <w:sz w:val="18"/>
                <w:szCs w:val="18"/>
              </w:rPr>
              <w:t>Heraf:</w:t>
            </w:r>
          </w:p>
        </w:tc>
        <w:tc>
          <w:tcPr>
            <w:tcW w:w="480" w:type="dxa"/>
            <w:shd w:val="clear" w:color="auto" w:fill="C0C0C0"/>
          </w:tcPr>
          <w:p w:rsidR="00515824" w:rsidRPr="00E31D1E" w:rsidRDefault="00515824" w:rsidP="00AA2BEB">
            <w:pPr>
              <w:rPr>
                <w:rFonts w:ascii="Book Antiqua" w:hAnsi="Book Antiqua"/>
                <w:sz w:val="18"/>
                <w:szCs w:val="18"/>
              </w:rPr>
            </w:pPr>
          </w:p>
        </w:tc>
        <w:tc>
          <w:tcPr>
            <w:tcW w:w="34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tcBorders>
              <w:top w:val="single" w:sz="4" w:space="0" w:color="auto"/>
            </w:tcBorders>
          </w:tcPr>
          <w:p w:rsidR="00515824" w:rsidRPr="00E31D1E" w:rsidRDefault="00515824" w:rsidP="00AA2BEB">
            <w:pPr>
              <w:rPr>
                <w:rFonts w:ascii="Book Antiqua" w:hAnsi="Book Antiqua"/>
                <w:sz w:val="18"/>
                <w:szCs w:val="18"/>
              </w:rPr>
            </w:pPr>
            <w:r>
              <w:rPr>
                <w:rFonts w:ascii="Book Antiqua" w:hAnsi="Book Antiqua"/>
                <w:sz w:val="18"/>
                <w:szCs w:val="18"/>
              </w:rPr>
              <w:t>Klasse A</w:t>
            </w:r>
          </w:p>
        </w:tc>
        <w:tc>
          <w:tcPr>
            <w:tcW w:w="840" w:type="dxa"/>
            <w:tcBorders>
              <w:top w:val="single" w:sz="4" w:space="0" w:color="auto"/>
            </w:tcBorders>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3</w:t>
            </w:r>
          </w:p>
        </w:tc>
        <w:tc>
          <w:tcPr>
            <w:tcW w:w="84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960" w:type="dxa"/>
            <w:tcBorders>
              <w:top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tcBorders>
              <w:top w:val="single" w:sz="4" w:space="0" w:color="auto"/>
            </w:tcBorders>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588" w:type="dxa"/>
            <w:shd w:val="clear" w:color="auto" w:fill="C0C0C0"/>
          </w:tcPr>
          <w:p w:rsidR="00515824" w:rsidRPr="00E31D1E" w:rsidRDefault="00515824" w:rsidP="00AA2BEB">
            <w:pPr>
              <w:rPr>
                <w:rFonts w:ascii="Book Antiqua" w:hAnsi="Book Antiqua"/>
                <w:sz w:val="18"/>
                <w:szCs w:val="18"/>
              </w:rPr>
            </w:pPr>
          </w:p>
        </w:tc>
        <w:tc>
          <w:tcPr>
            <w:tcW w:w="1440" w:type="dxa"/>
            <w:gridSpan w:val="2"/>
            <w:shd w:val="clear" w:color="auto" w:fill="C0C0C0"/>
          </w:tcPr>
          <w:p w:rsidR="00515824" w:rsidRPr="00E31D1E" w:rsidRDefault="00515824" w:rsidP="00AA2BEB">
            <w:pPr>
              <w:rPr>
                <w:rFonts w:ascii="Book Antiqua" w:hAnsi="Book Antiqua"/>
                <w:sz w:val="18"/>
                <w:szCs w:val="18"/>
              </w:rPr>
            </w:pPr>
          </w:p>
        </w:tc>
        <w:tc>
          <w:tcPr>
            <w:tcW w:w="1680" w:type="dxa"/>
          </w:tcPr>
          <w:p w:rsidR="00515824" w:rsidRPr="00E31D1E" w:rsidRDefault="00515824" w:rsidP="00AA2BEB">
            <w:pPr>
              <w:rPr>
                <w:rFonts w:ascii="Book Antiqua" w:hAnsi="Book Antiqua"/>
                <w:sz w:val="18"/>
                <w:szCs w:val="18"/>
              </w:rPr>
            </w:pPr>
            <w:r>
              <w:rPr>
                <w:rFonts w:ascii="Book Antiqua" w:hAnsi="Book Antiqua"/>
                <w:sz w:val="18"/>
                <w:szCs w:val="18"/>
              </w:rPr>
              <w:t>Udvalgt revisorer</w:t>
            </w:r>
          </w:p>
        </w:tc>
        <w:tc>
          <w:tcPr>
            <w:tcW w:w="60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6</w:t>
            </w:r>
          </w:p>
        </w:tc>
        <w:tc>
          <w:tcPr>
            <w:tcW w:w="480" w:type="dxa"/>
            <w:shd w:val="clear" w:color="auto" w:fill="C0C0C0"/>
          </w:tcPr>
          <w:p w:rsidR="00515824" w:rsidRPr="00E31D1E" w:rsidRDefault="00515824" w:rsidP="00AA2BEB">
            <w:pPr>
              <w:rPr>
                <w:rFonts w:ascii="Book Antiqua" w:hAnsi="Book Antiqua"/>
                <w:sz w:val="18"/>
                <w:szCs w:val="18"/>
              </w:rPr>
            </w:pPr>
          </w:p>
        </w:tc>
        <w:tc>
          <w:tcPr>
            <w:tcW w:w="34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tcPr>
          <w:p w:rsidR="00515824" w:rsidRPr="00E31D1E" w:rsidRDefault="00515824" w:rsidP="00AA2BEB">
            <w:pPr>
              <w:rPr>
                <w:rFonts w:ascii="Book Antiqua" w:hAnsi="Book Antiqua"/>
                <w:sz w:val="18"/>
                <w:szCs w:val="18"/>
              </w:rPr>
            </w:pPr>
            <w:r>
              <w:rPr>
                <w:rFonts w:ascii="Book Antiqua" w:hAnsi="Book Antiqua"/>
                <w:sz w:val="18"/>
                <w:szCs w:val="18"/>
              </w:rPr>
              <w:t>Klasse B</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5</w:t>
            </w: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588" w:type="dxa"/>
            <w:shd w:val="clear" w:color="auto" w:fill="C0C0C0"/>
          </w:tcPr>
          <w:p w:rsidR="00515824" w:rsidRPr="00E31D1E" w:rsidRDefault="00515824" w:rsidP="00AA2BEB">
            <w:pPr>
              <w:rPr>
                <w:rFonts w:ascii="Book Antiqua" w:hAnsi="Book Antiqua"/>
                <w:sz w:val="18"/>
                <w:szCs w:val="18"/>
              </w:rPr>
            </w:pPr>
          </w:p>
        </w:tc>
        <w:tc>
          <w:tcPr>
            <w:tcW w:w="1440" w:type="dxa"/>
            <w:gridSpan w:val="2"/>
            <w:shd w:val="clear" w:color="auto" w:fill="C0C0C0"/>
          </w:tcPr>
          <w:p w:rsidR="00515824" w:rsidRPr="00E31D1E" w:rsidRDefault="00515824" w:rsidP="00AA2BEB">
            <w:pPr>
              <w:rPr>
                <w:rFonts w:ascii="Book Antiqua" w:hAnsi="Book Antiqua"/>
                <w:sz w:val="18"/>
                <w:szCs w:val="18"/>
              </w:rPr>
            </w:pPr>
          </w:p>
        </w:tc>
        <w:tc>
          <w:tcPr>
            <w:tcW w:w="1680" w:type="dxa"/>
            <w:tcBorders>
              <w:bottom w:val="single" w:sz="4" w:space="0" w:color="auto"/>
            </w:tcBorders>
          </w:tcPr>
          <w:p w:rsidR="00515824" w:rsidRPr="00E31D1E" w:rsidRDefault="00515824" w:rsidP="00AA2BEB">
            <w:pPr>
              <w:rPr>
                <w:rFonts w:ascii="Book Antiqua" w:hAnsi="Book Antiqua"/>
                <w:sz w:val="18"/>
                <w:szCs w:val="18"/>
              </w:rPr>
            </w:pPr>
            <w:r>
              <w:rPr>
                <w:rFonts w:ascii="Book Antiqua" w:hAnsi="Book Antiqua"/>
                <w:sz w:val="18"/>
                <w:szCs w:val="18"/>
              </w:rPr>
              <w:t>Underskriver 2</w:t>
            </w:r>
          </w:p>
        </w:tc>
        <w:tc>
          <w:tcPr>
            <w:tcW w:w="600" w:type="dxa"/>
            <w:tcBorders>
              <w:bottom w:val="single" w:sz="4" w:space="0" w:color="auto"/>
            </w:tcBorders>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2</w:t>
            </w:r>
          </w:p>
        </w:tc>
        <w:tc>
          <w:tcPr>
            <w:tcW w:w="4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34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tcPr>
          <w:p w:rsidR="00515824" w:rsidRPr="00E31D1E" w:rsidRDefault="00515824" w:rsidP="00AA2BEB">
            <w:pPr>
              <w:rPr>
                <w:rFonts w:ascii="Book Antiqua" w:hAnsi="Book Antiqua"/>
                <w:sz w:val="18"/>
                <w:szCs w:val="18"/>
              </w:rPr>
            </w:pPr>
            <w:r>
              <w:rPr>
                <w:rFonts w:ascii="Book Antiqua" w:hAnsi="Book Antiqua"/>
                <w:sz w:val="18"/>
                <w:szCs w:val="18"/>
              </w:rPr>
              <w:t>Klasse C</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5</w:t>
            </w: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588"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440" w:type="dxa"/>
            <w:gridSpan w:val="2"/>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2280" w:type="dxa"/>
            <w:gridSpan w:val="2"/>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4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34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tcPr>
          <w:p w:rsidR="00515824" w:rsidRDefault="00515824" w:rsidP="00AA2BEB">
            <w:pPr>
              <w:rPr>
                <w:rFonts w:ascii="Book Antiqua" w:hAnsi="Book Antiqua"/>
                <w:sz w:val="18"/>
                <w:szCs w:val="18"/>
              </w:rPr>
            </w:pPr>
            <w:r>
              <w:rPr>
                <w:rFonts w:ascii="Book Antiqua" w:hAnsi="Book Antiqua"/>
                <w:sz w:val="18"/>
                <w:szCs w:val="18"/>
              </w:rPr>
              <w:t>Klasse D</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2</w:t>
            </w: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8268" w:type="dxa"/>
            <w:gridSpan w:val="7"/>
            <w:vMerge w:val="restart"/>
          </w:tcPr>
          <w:p w:rsidR="00515824" w:rsidRDefault="00515824" w:rsidP="00AA2BEB">
            <w:pPr>
              <w:rPr>
                <w:rFonts w:ascii="Book Antiqua" w:hAnsi="Book Antiqua"/>
                <w:b/>
                <w:sz w:val="18"/>
                <w:szCs w:val="18"/>
              </w:rPr>
            </w:pPr>
            <w:r w:rsidRPr="00050D06">
              <w:rPr>
                <w:rFonts w:ascii="Book Antiqua" w:hAnsi="Book Antiqua"/>
                <w:b/>
                <w:sz w:val="18"/>
                <w:szCs w:val="18"/>
              </w:rPr>
              <w:t>Arten af</w:t>
            </w:r>
            <w:r>
              <w:rPr>
                <w:rFonts w:ascii="Book Antiqua" w:hAnsi="Book Antiqua"/>
                <w:b/>
                <w:sz w:val="18"/>
                <w:szCs w:val="18"/>
              </w:rPr>
              <w:t xml:space="preserve"> ikke ubetydelige</w:t>
            </w:r>
            <w:r w:rsidRPr="00050D06">
              <w:rPr>
                <w:rFonts w:ascii="Book Antiqua" w:hAnsi="Book Antiqua"/>
                <w:b/>
                <w:sz w:val="18"/>
                <w:szCs w:val="18"/>
              </w:rPr>
              <w:t xml:space="preserve"> fejl og mangler</w:t>
            </w:r>
            <w:r>
              <w:rPr>
                <w:rFonts w:ascii="Book Antiqua" w:hAnsi="Book Antiqua"/>
                <w:b/>
                <w:sz w:val="18"/>
                <w:szCs w:val="18"/>
              </w:rPr>
              <w:t>:</w:t>
            </w:r>
          </w:p>
          <w:p w:rsidR="00515824" w:rsidRPr="00050D06" w:rsidRDefault="00515824" w:rsidP="00AA2BEB">
            <w:pPr>
              <w:rPr>
                <w:rFonts w:ascii="Book Antiqua" w:hAnsi="Book Antiqua"/>
                <w:sz w:val="18"/>
                <w:szCs w:val="18"/>
              </w:rPr>
            </w:pPr>
            <w:r w:rsidRPr="00050D06">
              <w:rPr>
                <w:rFonts w:ascii="Book Antiqua" w:hAnsi="Book Antiqua"/>
                <w:sz w:val="18"/>
                <w:szCs w:val="18"/>
              </w:rPr>
              <w:t>1. Overtrædelse af uafhængighedsregler</w:t>
            </w:r>
          </w:p>
          <w:p w:rsidR="00515824" w:rsidRPr="00050D06" w:rsidRDefault="00515824" w:rsidP="00AA2BEB">
            <w:pPr>
              <w:rPr>
                <w:rFonts w:ascii="Book Antiqua" w:hAnsi="Book Antiqua"/>
                <w:sz w:val="18"/>
                <w:szCs w:val="18"/>
              </w:rPr>
            </w:pPr>
            <w:r w:rsidRPr="00050D06">
              <w:rPr>
                <w:rFonts w:ascii="Book Antiqua" w:hAnsi="Book Antiqua"/>
                <w:sz w:val="18"/>
                <w:szCs w:val="18"/>
              </w:rPr>
              <w:t>2. Utilstræ</w:t>
            </w:r>
            <w:r>
              <w:rPr>
                <w:rFonts w:ascii="Book Antiqua" w:hAnsi="Book Antiqua"/>
                <w:sz w:val="18"/>
                <w:szCs w:val="18"/>
              </w:rPr>
              <w:t>kkelig planlægning af opgaven</w:t>
            </w:r>
          </w:p>
          <w:p w:rsidR="00515824" w:rsidRPr="00050D06" w:rsidRDefault="00515824" w:rsidP="00AA2BEB">
            <w:pPr>
              <w:rPr>
                <w:rFonts w:ascii="Book Antiqua" w:hAnsi="Book Antiqua"/>
                <w:sz w:val="18"/>
                <w:szCs w:val="18"/>
              </w:rPr>
            </w:pPr>
            <w:r w:rsidRPr="00050D06">
              <w:rPr>
                <w:rFonts w:ascii="Book Antiqua" w:hAnsi="Book Antiqua"/>
                <w:sz w:val="18"/>
                <w:szCs w:val="18"/>
              </w:rPr>
              <w:t>3. Utilst</w:t>
            </w:r>
            <w:r>
              <w:rPr>
                <w:rFonts w:ascii="Book Antiqua" w:hAnsi="Book Antiqua"/>
                <w:sz w:val="18"/>
                <w:szCs w:val="18"/>
              </w:rPr>
              <w:t>rækkelig udførelse af opgaven</w:t>
            </w:r>
          </w:p>
          <w:p w:rsidR="00515824" w:rsidRPr="0006083E" w:rsidRDefault="00515824" w:rsidP="00AA2BEB">
            <w:pPr>
              <w:rPr>
                <w:rFonts w:ascii="Book Antiqua" w:hAnsi="Book Antiqua"/>
                <w:sz w:val="18"/>
                <w:szCs w:val="18"/>
              </w:rPr>
            </w:pPr>
            <w:r w:rsidRPr="00050D06">
              <w:rPr>
                <w:rFonts w:ascii="Book Antiqua" w:hAnsi="Book Antiqua"/>
                <w:sz w:val="18"/>
                <w:szCs w:val="18"/>
              </w:rPr>
              <w:t>4. Overtrædelse af erklæringsbekendtgørelsen</w:t>
            </w:r>
            <w:r>
              <w:rPr>
                <w:rFonts w:ascii="Book Antiqua" w:hAnsi="Book Antiqua"/>
                <w:sz w:val="18"/>
                <w:szCs w:val="18"/>
              </w:rPr>
              <w:t xml:space="preserve">, </w:t>
            </w:r>
            <w:r w:rsidRPr="0006083E">
              <w:rPr>
                <w:rFonts w:ascii="Book Antiqua" w:hAnsi="Book Antiqua"/>
                <w:sz w:val="18"/>
                <w:szCs w:val="18"/>
              </w:rPr>
              <w:t>herunder om overtrædelser af den relevante begrebsramme (f.eks. årsregnskabsloven) er afspejlet korrekt i revisors erklæring</w:t>
            </w:r>
          </w:p>
          <w:p w:rsidR="00515824" w:rsidRPr="00E31D1E" w:rsidRDefault="00515824" w:rsidP="00AA2BEB">
            <w:pPr>
              <w:rPr>
                <w:rFonts w:ascii="Book Antiqua" w:hAnsi="Book Antiqua"/>
                <w:sz w:val="18"/>
                <w:szCs w:val="18"/>
              </w:rPr>
            </w:pPr>
            <w:r w:rsidRPr="00050D06">
              <w:rPr>
                <w:rFonts w:ascii="Book Antiqua" w:hAnsi="Book Antiqua"/>
                <w:sz w:val="18"/>
                <w:szCs w:val="18"/>
              </w:rPr>
              <w:t>5. Andre overtrædelser af revisorloven</w:t>
            </w:r>
            <w:r>
              <w:rPr>
                <w:rFonts w:ascii="Book Antiqua" w:hAnsi="Book Antiqua"/>
                <w:sz w:val="18"/>
                <w:szCs w:val="18"/>
              </w:rPr>
              <w:t xml:space="preserve"> eller </w:t>
            </w:r>
            <w:r w:rsidRPr="00050D06">
              <w:rPr>
                <w:rFonts w:ascii="Book Antiqua" w:hAnsi="Book Antiqua"/>
                <w:sz w:val="18"/>
                <w:szCs w:val="18"/>
              </w:rPr>
              <w:t>god revisorskik</w:t>
            </w: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tcPr>
          <w:p w:rsidR="00515824" w:rsidRPr="00E31D1E" w:rsidRDefault="00515824" w:rsidP="00AA2BEB">
            <w:pPr>
              <w:rPr>
                <w:rFonts w:ascii="Book Antiqua" w:hAnsi="Book Antiqua"/>
                <w:sz w:val="18"/>
                <w:szCs w:val="18"/>
              </w:rPr>
            </w:pPr>
            <w:r>
              <w:rPr>
                <w:rFonts w:ascii="Book Antiqua" w:hAnsi="Book Antiqua"/>
                <w:sz w:val="18"/>
                <w:szCs w:val="18"/>
              </w:rPr>
              <w:t>Finansiel</w:t>
            </w:r>
          </w:p>
        </w:tc>
        <w:tc>
          <w:tcPr>
            <w:tcW w:w="840" w:type="dxa"/>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1</w:t>
            </w: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8268" w:type="dxa"/>
            <w:gridSpan w:val="7"/>
            <w:vMerge/>
            <w:tcBorders>
              <w:top w:val="single" w:sz="4" w:space="0" w:color="auto"/>
            </w:tcBorders>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tcPr>
          <w:p w:rsidR="00515824" w:rsidRPr="00E31D1E" w:rsidRDefault="00515824" w:rsidP="00AA2BEB">
            <w:pPr>
              <w:rPr>
                <w:rFonts w:ascii="Book Antiqua" w:hAnsi="Book Antiqua"/>
                <w:sz w:val="18"/>
                <w:szCs w:val="18"/>
              </w:rPr>
            </w:pPr>
            <w:r>
              <w:rPr>
                <w:rFonts w:ascii="Book Antiqua" w:hAnsi="Book Antiqua"/>
                <w:sz w:val="18"/>
                <w:szCs w:val="18"/>
              </w:rPr>
              <w:t>Øvrige</w:t>
            </w:r>
          </w:p>
        </w:tc>
        <w:tc>
          <w:tcPr>
            <w:tcW w:w="840" w:type="dxa"/>
            <w:tcBorders>
              <w:bottom w:val="single" w:sz="12" w:space="0" w:color="auto"/>
            </w:tcBorders>
          </w:tcPr>
          <w:p w:rsidR="00515824" w:rsidRPr="0084624D" w:rsidRDefault="00515824" w:rsidP="00AA2BEB">
            <w:pPr>
              <w:jc w:val="center"/>
              <w:rPr>
                <w:rFonts w:ascii="Book Antiqua" w:hAnsi="Book Antiqua"/>
                <w:color w:val="0000FF"/>
                <w:sz w:val="18"/>
                <w:szCs w:val="18"/>
              </w:rPr>
            </w:pPr>
            <w:r w:rsidRPr="0084624D">
              <w:rPr>
                <w:rFonts w:ascii="Book Antiqua" w:hAnsi="Book Antiqua"/>
                <w:color w:val="0000FF"/>
                <w:sz w:val="18"/>
                <w:szCs w:val="18"/>
              </w:rPr>
              <w:t>2</w:t>
            </w: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8268" w:type="dxa"/>
            <w:gridSpan w:val="7"/>
            <w:vMerge/>
            <w:tcBorders>
              <w:top w:val="single" w:sz="4" w:space="0" w:color="auto"/>
            </w:tcBorders>
          </w:tcPr>
          <w:p w:rsidR="00515824" w:rsidRPr="00050D06" w:rsidRDefault="00515824" w:rsidP="00AA2BEB">
            <w:pPr>
              <w:rPr>
                <w:rFonts w:ascii="Book Antiqua" w:hAnsi="Book Antiqua"/>
                <w:b/>
                <w:sz w:val="18"/>
                <w:szCs w:val="18"/>
              </w:rPr>
            </w:pPr>
          </w:p>
        </w:tc>
        <w:tc>
          <w:tcPr>
            <w:tcW w:w="10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bottom w:val="single" w:sz="4" w:space="0" w:color="auto"/>
            </w:tcBorders>
            <w:shd w:val="clear" w:color="auto" w:fill="C0C0C0"/>
          </w:tcPr>
          <w:p w:rsidR="00515824" w:rsidRPr="00E31D1E" w:rsidRDefault="00515824" w:rsidP="00AA2BEB">
            <w:pPr>
              <w:rPr>
                <w:rFonts w:ascii="Book Antiqua" w:hAnsi="Book Antiqua"/>
                <w:sz w:val="18"/>
                <w:szCs w:val="18"/>
              </w:rPr>
            </w:pPr>
          </w:p>
        </w:tc>
        <w:tc>
          <w:tcPr>
            <w:tcW w:w="1080" w:type="dxa"/>
            <w:tcBorders>
              <w:bottom w:val="single" w:sz="4" w:space="0" w:color="auto"/>
              <w:right w:val="single" w:sz="12" w:space="0" w:color="auto"/>
            </w:tcBorders>
            <w:shd w:val="clear" w:color="auto" w:fill="C0C0C0"/>
          </w:tcPr>
          <w:p w:rsidR="00515824" w:rsidRPr="002A3A02" w:rsidRDefault="00515824" w:rsidP="00AA2BEB">
            <w:pPr>
              <w:jc w:val="center"/>
              <w:rPr>
                <w:rFonts w:ascii="Book Antiqua" w:hAnsi="Book Antiqua"/>
                <w:b/>
                <w:sz w:val="18"/>
                <w:szCs w:val="18"/>
              </w:rPr>
            </w:pPr>
          </w:p>
        </w:tc>
        <w:tc>
          <w:tcPr>
            <w:tcW w:w="840" w:type="dxa"/>
            <w:tcBorders>
              <w:top w:val="single" w:sz="12" w:space="0" w:color="auto"/>
              <w:left w:val="single" w:sz="12" w:space="0" w:color="auto"/>
              <w:bottom w:val="single" w:sz="12" w:space="0" w:color="auto"/>
              <w:right w:val="single" w:sz="12" w:space="0" w:color="auto"/>
            </w:tcBorders>
          </w:tcPr>
          <w:p w:rsidR="00515824" w:rsidRPr="0084624D" w:rsidRDefault="00515824" w:rsidP="00AA2BEB">
            <w:pPr>
              <w:jc w:val="center"/>
              <w:rPr>
                <w:rFonts w:ascii="Book Antiqua" w:hAnsi="Book Antiqua"/>
                <w:b/>
                <w:color w:val="0000FF"/>
                <w:sz w:val="18"/>
                <w:szCs w:val="18"/>
              </w:rPr>
            </w:pPr>
            <w:r w:rsidRPr="0084624D">
              <w:rPr>
                <w:rFonts w:ascii="Book Antiqua" w:hAnsi="Book Antiqua"/>
                <w:b/>
                <w:color w:val="0000FF"/>
                <w:sz w:val="18"/>
                <w:szCs w:val="18"/>
              </w:rPr>
              <w:t>18</w:t>
            </w:r>
          </w:p>
        </w:tc>
        <w:tc>
          <w:tcPr>
            <w:tcW w:w="840" w:type="dxa"/>
            <w:tcBorders>
              <w:left w:val="single" w:sz="12" w:space="0" w:color="auto"/>
            </w:tcBorders>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8268" w:type="dxa"/>
            <w:gridSpan w:val="7"/>
            <w:vMerge/>
            <w:tcBorders>
              <w:top w:val="single" w:sz="4" w:space="0" w:color="auto"/>
            </w:tcBorders>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tcBorders>
              <w:right w:val="single" w:sz="4" w:space="0" w:color="auto"/>
            </w:tcBorders>
            <w:shd w:val="clear" w:color="auto" w:fill="C0C0C0"/>
          </w:tcPr>
          <w:p w:rsidR="00515824" w:rsidRPr="00E272ED" w:rsidRDefault="00515824" w:rsidP="00AA2BEB">
            <w:pPr>
              <w:rPr>
                <w:rFonts w:ascii="Book Antiqua" w:hAnsi="Book Antiqua"/>
                <w:b/>
                <w:sz w:val="18"/>
                <w:szCs w:val="18"/>
              </w:rPr>
            </w:pPr>
          </w:p>
        </w:tc>
        <w:tc>
          <w:tcPr>
            <w:tcW w:w="840" w:type="dxa"/>
            <w:tcBorders>
              <w:top w:val="single" w:sz="12" w:space="0" w:color="auto"/>
              <w:left w:val="single" w:sz="4" w:space="0" w:color="auto"/>
              <w:bottom w:val="single" w:sz="4" w:space="0" w:color="auto"/>
              <w:right w:val="single" w:sz="4" w:space="0" w:color="auto"/>
            </w:tcBorders>
            <w:shd w:val="clear" w:color="auto" w:fill="C0C0C0"/>
          </w:tcPr>
          <w:p w:rsidR="00515824" w:rsidRPr="00231543" w:rsidRDefault="00515824" w:rsidP="00AA2BEB">
            <w:pPr>
              <w:rPr>
                <w:rFonts w:ascii="Book Antiqua" w:hAnsi="Book Antiqua"/>
                <w:b/>
                <w:sz w:val="18"/>
                <w:szCs w:val="18"/>
              </w:rPr>
            </w:pPr>
          </w:p>
        </w:tc>
        <w:tc>
          <w:tcPr>
            <w:tcW w:w="840" w:type="dxa"/>
            <w:tcBorders>
              <w:left w:val="single" w:sz="4" w:space="0" w:color="auto"/>
            </w:tcBorders>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8268" w:type="dxa"/>
            <w:gridSpan w:val="7"/>
            <w:vMerge/>
            <w:tcBorders>
              <w:top w:val="single" w:sz="4" w:space="0" w:color="auto"/>
            </w:tcBorders>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840" w:type="dxa"/>
            <w:tcBorders>
              <w:top w:val="single" w:sz="4" w:space="0" w:color="auto"/>
            </w:tcBorders>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r w:rsidR="00515824" w:rsidRPr="00E31D1E" w:rsidTr="00AA2BEB">
        <w:tc>
          <w:tcPr>
            <w:tcW w:w="8268" w:type="dxa"/>
            <w:gridSpan w:val="7"/>
            <w:vMerge/>
            <w:tcBorders>
              <w:top w:val="single" w:sz="4" w:space="0" w:color="auto"/>
              <w:bottom w:val="single" w:sz="4" w:space="0" w:color="auto"/>
            </w:tcBorders>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108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c>
          <w:tcPr>
            <w:tcW w:w="960" w:type="dxa"/>
            <w:shd w:val="clear" w:color="auto" w:fill="C0C0C0"/>
          </w:tcPr>
          <w:p w:rsidR="00515824" w:rsidRPr="00E31D1E" w:rsidRDefault="00515824" w:rsidP="00AA2BEB">
            <w:pPr>
              <w:rPr>
                <w:rFonts w:ascii="Book Antiqua" w:hAnsi="Book Antiqua"/>
                <w:sz w:val="18"/>
                <w:szCs w:val="18"/>
              </w:rPr>
            </w:pPr>
          </w:p>
        </w:tc>
        <w:tc>
          <w:tcPr>
            <w:tcW w:w="840" w:type="dxa"/>
            <w:shd w:val="clear" w:color="auto" w:fill="C0C0C0"/>
          </w:tcPr>
          <w:p w:rsidR="00515824" w:rsidRPr="00E31D1E" w:rsidRDefault="00515824" w:rsidP="00AA2BEB">
            <w:pPr>
              <w:rPr>
                <w:rFonts w:ascii="Book Antiqua" w:hAnsi="Book Antiqua"/>
                <w:sz w:val="18"/>
                <w:szCs w:val="18"/>
              </w:rPr>
            </w:pPr>
          </w:p>
        </w:tc>
      </w:tr>
    </w:tbl>
    <w:p w:rsidR="00515824" w:rsidRDefault="00515824" w:rsidP="00515824">
      <w:pPr>
        <w:rPr>
          <w:rFonts w:ascii="Book Antiqua" w:hAnsi="Book Antiqua"/>
          <w:b/>
          <w:sz w:val="22"/>
          <w:szCs w:val="22"/>
        </w:rPr>
      </w:pPr>
    </w:p>
    <w:p w:rsidR="00515824" w:rsidRPr="00603D69" w:rsidRDefault="00515824" w:rsidP="00515824">
      <w:pPr>
        <w:sectPr w:rsidR="00515824" w:rsidRPr="00603D69" w:rsidSect="008A3AB5">
          <w:headerReference w:type="default" r:id="rId13"/>
          <w:pgSz w:w="16840" w:h="11907" w:orient="landscape" w:code="9"/>
          <w:pgMar w:top="1134" w:right="567" w:bottom="1134" w:left="567" w:header="709" w:footer="709" w:gutter="0"/>
          <w:cols w:space="708"/>
          <w:docGrid w:linePitch="326"/>
        </w:sectPr>
      </w:pPr>
    </w:p>
    <w:p w:rsidR="00515824" w:rsidRDefault="00515824" w:rsidP="00515824">
      <w:pPr>
        <w:pStyle w:val="Overskrift2"/>
        <w:spacing w:before="0" w:after="0"/>
        <w:rPr>
          <w:rFonts w:ascii="Book Antiqua" w:hAnsi="Book Antiqua"/>
          <w:i w:val="0"/>
          <w:szCs w:val="32"/>
        </w:rPr>
      </w:pPr>
      <w:r w:rsidRPr="002D2DC3">
        <w:rPr>
          <w:rFonts w:ascii="Book Antiqua" w:hAnsi="Book Antiqua"/>
          <w:i w:val="0"/>
          <w:szCs w:val="32"/>
        </w:rPr>
        <w:lastRenderedPageBreak/>
        <w:t>Skema C</w:t>
      </w:r>
    </w:p>
    <w:p w:rsidR="00515824" w:rsidRPr="00176A54" w:rsidRDefault="00515824" w:rsidP="00515824">
      <w:pPr>
        <w:rPr>
          <w:rFonts w:ascii="Book Antiqua" w:hAnsi="Book Antiqua"/>
          <w:i/>
          <w:szCs w:val="24"/>
          <w:lang w:eastAsia="en-US"/>
        </w:rPr>
      </w:pPr>
      <w:r w:rsidRPr="00E3347C">
        <w:rPr>
          <w:rFonts w:ascii="Book Antiqua" w:hAnsi="Book Antiqua"/>
          <w:b/>
          <w:sz w:val="28"/>
          <w:szCs w:val="28"/>
        </w:rPr>
        <w:t>Redegørelser vedrørende gennemgangen af de udvalgte enkeltsager</w:t>
      </w:r>
      <w:r>
        <w:rPr>
          <w:rFonts w:ascii="Book Antiqua" w:hAnsi="Book Antiqua"/>
          <w:b/>
          <w:sz w:val="28"/>
          <w:szCs w:val="28"/>
        </w:rPr>
        <w:t xml:space="preserve">: </w:t>
      </w:r>
      <w:r w:rsidRPr="00F53BA2">
        <w:rPr>
          <w:rFonts w:ascii="Book Antiqua" w:hAnsi="Book Antiqua"/>
          <w:i/>
          <w:szCs w:val="24"/>
          <w:lang w:eastAsia="en-US"/>
        </w:rPr>
        <w:t>Skema</w:t>
      </w:r>
      <w:r>
        <w:rPr>
          <w:rFonts w:ascii="Book Antiqua" w:hAnsi="Book Antiqua"/>
          <w:i/>
          <w:szCs w:val="24"/>
          <w:lang w:eastAsia="en-US"/>
        </w:rPr>
        <w:t>et</w:t>
      </w:r>
      <w:r w:rsidRPr="00F53BA2">
        <w:rPr>
          <w:rFonts w:ascii="Book Antiqua" w:hAnsi="Book Antiqua"/>
          <w:i/>
          <w:szCs w:val="24"/>
          <w:lang w:eastAsia="en-US"/>
        </w:rPr>
        <w:t xml:space="preserve"> skal kun udfyldes ved kvalitetskontrol af revisionsvirksomheder, som </w:t>
      </w:r>
      <w:r w:rsidRPr="00F53BA2">
        <w:rPr>
          <w:rFonts w:ascii="Book Antiqua" w:hAnsi="Book Antiqua"/>
          <w:b/>
          <w:i/>
          <w:szCs w:val="24"/>
          <w:u w:val="single"/>
          <w:lang w:eastAsia="en-US"/>
        </w:rPr>
        <w:t>ikke</w:t>
      </w:r>
      <w:r w:rsidRPr="00F53BA2">
        <w:rPr>
          <w:rFonts w:ascii="Book Antiqua" w:hAnsi="Book Antiqua"/>
          <w:i/>
          <w:szCs w:val="24"/>
          <w:lang w:eastAsia="en-US"/>
        </w:rPr>
        <w:t xml:space="preserve"> har kunder, der er omfattet af revisorlovens § 21, stk. 3.</w:t>
      </w:r>
      <w:r w:rsidRPr="00176A54">
        <w:t xml:space="preserve"> </w:t>
      </w:r>
      <w:r w:rsidRPr="00176A54">
        <w:rPr>
          <w:rFonts w:ascii="Book Antiqua" w:hAnsi="Book Antiqua"/>
          <w:i/>
          <w:szCs w:val="24"/>
          <w:lang w:eastAsia="en-US"/>
        </w:rPr>
        <w:t>Kontrollanter, som i forbindelse med kvalitetskontrollen udarbejder en rapport, kan undlade udfyldelse af skema C, såfremt rapporten som minimum indeholder de samme oplysninger som skema C.</w:t>
      </w: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11"/>
        <w:gridCol w:w="3456"/>
        <w:gridCol w:w="1253"/>
        <w:gridCol w:w="1434"/>
      </w:tblGrid>
      <w:tr w:rsidR="00515824" w:rsidRPr="001D3997" w:rsidTr="00AA2BEB">
        <w:trPr>
          <w:trHeight w:val="633"/>
        </w:trPr>
        <w:tc>
          <w:tcPr>
            <w:tcW w:w="4788" w:type="dxa"/>
            <w:vAlign w:val="center"/>
          </w:tcPr>
          <w:p w:rsidR="00515824" w:rsidRPr="001D3997" w:rsidRDefault="00515824" w:rsidP="00AA2BEB">
            <w:pPr>
              <w:spacing w:before="120" w:after="120"/>
              <w:rPr>
                <w:rFonts w:ascii="Book Antiqua" w:hAnsi="Book Antiqua"/>
                <w:b/>
                <w:szCs w:val="24"/>
              </w:rPr>
            </w:pPr>
            <w:r w:rsidRPr="001D3997">
              <w:rPr>
                <w:rFonts w:ascii="Book Antiqua" w:hAnsi="Book Antiqua"/>
                <w:b/>
                <w:szCs w:val="24"/>
              </w:rPr>
              <w:t>Kontrolleret revisionsvirksomheds navn:</w:t>
            </w:r>
          </w:p>
        </w:tc>
        <w:tc>
          <w:tcPr>
            <w:tcW w:w="6720" w:type="dxa"/>
            <w:vAlign w:val="center"/>
          </w:tcPr>
          <w:p w:rsidR="00515824" w:rsidRPr="001D3997" w:rsidRDefault="00515824" w:rsidP="00AA2BEB">
            <w:pPr>
              <w:spacing w:before="120" w:after="120"/>
              <w:rPr>
                <w:rFonts w:ascii="Book Antiqua" w:hAnsi="Book Antiqua"/>
                <w:b/>
                <w:szCs w:val="24"/>
              </w:rPr>
            </w:pPr>
          </w:p>
        </w:tc>
        <w:tc>
          <w:tcPr>
            <w:tcW w:w="1680" w:type="dxa"/>
            <w:vAlign w:val="center"/>
          </w:tcPr>
          <w:p w:rsidR="00515824" w:rsidRPr="001D3997" w:rsidRDefault="00515824" w:rsidP="00AA2BEB">
            <w:pPr>
              <w:spacing w:before="120" w:after="120"/>
              <w:rPr>
                <w:rFonts w:ascii="Book Antiqua" w:hAnsi="Book Antiqua"/>
                <w:b/>
                <w:szCs w:val="24"/>
              </w:rPr>
            </w:pPr>
            <w:r w:rsidRPr="001D3997">
              <w:rPr>
                <w:rFonts w:ascii="Book Antiqua" w:hAnsi="Book Antiqua"/>
                <w:b/>
                <w:szCs w:val="24"/>
              </w:rPr>
              <w:t>CVR-nr.:</w:t>
            </w:r>
          </w:p>
        </w:tc>
        <w:tc>
          <w:tcPr>
            <w:tcW w:w="2658" w:type="dxa"/>
            <w:vAlign w:val="center"/>
          </w:tcPr>
          <w:p w:rsidR="00515824" w:rsidRPr="001D3997" w:rsidRDefault="00515824" w:rsidP="00AA2BEB">
            <w:pPr>
              <w:spacing w:before="120" w:after="120"/>
              <w:rPr>
                <w:rFonts w:ascii="Book Antiqua" w:hAnsi="Book Antiqua"/>
                <w:b/>
                <w:szCs w:val="24"/>
              </w:rPr>
            </w:pPr>
          </w:p>
        </w:tc>
      </w:tr>
    </w:tbl>
    <w:p w:rsidR="00515824" w:rsidRDefault="00515824" w:rsidP="00515824">
      <w:pPr>
        <w:rPr>
          <w:rFonts w:ascii="Book Antiqua" w:hAnsi="Book Antiqua"/>
          <w:szCs w:val="24"/>
          <w:lang w:eastAsia="en-US"/>
        </w:rPr>
      </w:pPr>
    </w:p>
    <w:p w:rsidR="00515824" w:rsidRPr="00F53BA2" w:rsidRDefault="00515824" w:rsidP="00515824">
      <w:pPr>
        <w:rPr>
          <w:rFonts w:ascii="Book Antiqua" w:hAnsi="Book Antiqua"/>
          <w:szCs w:val="24"/>
          <w:lang w:eastAsia="en-US"/>
        </w:rPr>
      </w:pPr>
      <w:r>
        <w:rPr>
          <w:rFonts w:ascii="Book Antiqua" w:hAnsi="Book Antiqua"/>
          <w:szCs w:val="24"/>
          <w:lang w:eastAsia="en-US"/>
        </w:rPr>
        <w:t xml:space="preserve">Kvalitetskontrollanten skal udfylde skemaet for hver kontrolleret sag, hvor kontrollanten har konstateret ikke ubetydelige fejl eller mangler eller har haft forslag til forbedringer. Der skal dog altid udfyldes et skema for konkurssager mv. I skemaet skal kvalitetskontrollanten skriftlig redegøre for kvalitetskontrollen af enkeltsager. Redegørelsen skal som minimum omfatte en fyldestgørende omtale af ikke ubetydelige fejl eller mangler, der er konstateret ved gennemgangen samt en konklusion på gennemgangen af sagen samt forslag til forbedringer. </w:t>
      </w:r>
    </w:p>
    <w:p w:rsidR="00515824" w:rsidRDefault="00515824" w:rsidP="00515824">
      <w:pPr>
        <w:spacing w:before="240"/>
        <w:rPr>
          <w:rFonts w:ascii="Book Antiqua" w:hAnsi="Book Antiqua"/>
          <w:szCs w:val="24"/>
          <w:lang w:eastAsia="en-US"/>
        </w:rPr>
      </w:pPr>
      <w:r>
        <w:rPr>
          <w:rFonts w:ascii="Book Antiqua" w:hAnsi="Book Antiqua"/>
          <w:szCs w:val="24"/>
          <w:lang w:eastAsia="en-US"/>
        </w:rPr>
        <w:t>For sager hvor der er konstateret ikke ubetydelige fejl eller mangler, skal arten af disse tillige angives i skemaet med et ”tal” på baggrund af følgende:</w:t>
      </w:r>
    </w:p>
    <w:p w:rsidR="00515824" w:rsidRPr="00E0735D" w:rsidRDefault="00515824" w:rsidP="00515824">
      <w:pPr>
        <w:numPr>
          <w:ilvl w:val="0"/>
          <w:numId w:val="1"/>
        </w:numPr>
        <w:rPr>
          <w:rFonts w:ascii="Book Antiqua" w:hAnsi="Book Antiqua"/>
          <w:szCs w:val="24"/>
          <w:lang w:eastAsia="en-US"/>
        </w:rPr>
      </w:pPr>
      <w:r w:rsidRPr="00E0735D">
        <w:rPr>
          <w:rFonts w:ascii="Book Antiqua" w:hAnsi="Book Antiqua"/>
          <w:szCs w:val="24"/>
          <w:lang w:eastAsia="en-US"/>
        </w:rPr>
        <w:t>Overtrædelse af uafhængighedsregler</w:t>
      </w:r>
    </w:p>
    <w:p w:rsidR="00515824" w:rsidRPr="00E0735D" w:rsidRDefault="00515824" w:rsidP="00515824">
      <w:pPr>
        <w:numPr>
          <w:ilvl w:val="0"/>
          <w:numId w:val="1"/>
        </w:numPr>
        <w:rPr>
          <w:rFonts w:ascii="Book Antiqua" w:hAnsi="Book Antiqua"/>
          <w:szCs w:val="24"/>
          <w:lang w:eastAsia="en-US"/>
        </w:rPr>
      </w:pPr>
      <w:r w:rsidRPr="00E0735D">
        <w:rPr>
          <w:rFonts w:ascii="Book Antiqua" w:hAnsi="Book Antiqua"/>
          <w:szCs w:val="24"/>
          <w:lang w:eastAsia="en-US"/>
        </w:rPr>
        <w:t xml:space="preserve">Utilstrækkelig planlægning af </w:t>
      </w:r>
      <w:r>
        <w:rPr>
          <w:rFonts w:ascii="Book Antiqua" w:hAnsi="Book Antiqua"/>
          <w:szCs w:val="24"/>
          <w:lang w:eastAsia="en-US"/>
        </w:rPr>
        <w:t>opgaven</w:t>
      </w:r>
    </w:p>
    <w:p w:rsidR="00515824" w:rsidRPr="00E0735D" w:rsidRDefault="00515824" w:rsidP="00515824">
      <w:pPr>
        <w:numPr>
          <w:ilvl w:val="0"/>
          <w:numId w:val="1"/>
        </w:numPr>
        <w:rPr>
          <w:rFonts w:ascii="Book Antiqua" w:hAnsi="Book Antiqua"/>
          <w:szCs w:val="24"/>
          <w:lang w:eastAsia="en-US"/>
        </w:rPr>
      </w:pPr>
      <w:r w:rsidRPr="00E0735D">
        <w:rPr>
          <w:rFonts w:ascii="Book Antiqua" w:hAnsi="Book Antiqua"/>
          <w:szCs w:val="24"/>
          <w:lang w:eastAsia="en-US"/>
        </w:rPr>
        <w:t>Utilst</w:t>
      </w:r>
      <w:r>
        <w:rPr>
          <w:rFonts w:ascii="Book Antiqua" w:hAnsi="Book Antiqua"/>
          <w:szCs w:val="24"/>
          <w:lang w:eastAsia="en-US"/>
        </w:rPr>
        <w:t>rækkelig udførelse af opgaven</w:t>
      </w:r>
    </w:p>
    <w:p w:rsidR="00515824" w:rsidRPr="00E0735D" w:rsidRDefault="00515824" w:rsidP="00515824">
      <w:pPr>
        <w:numPr>
          <w:ilvl w:val="0"/>
          <w:numId w:val="1"/>
        </w:numPr>
        <w:rPr>
          <w:rFonts w:ascii="Book Antiqua" w:hAnsi="Book Antiqua"/>
          <w:szCs w:val="24"/>
          <w:lang w:eastAsia="en-US"/>
        </w:rPr>
      </w:pPr>
      <w:r w:rsidRPr="00E0735D">
        <w:rPr>
          <w:rFonts w:ascii="Book Antiqua" w:hAnsi="Book Antiqua"/>
          <w:szCs w:val="24"/>
          <w:lang w:eastAsia="en-US"/>
        </w:rPr>
        <w:t>Overtrædelse af erklæringsbekendtgørelsen</w:t>
      </w:r>
      <w:r w:rsidRPr="00F60930">
        <w:rPr>
          <w:rFonts w:ascii="Book Antiqua" w:hAnsi="Book Antiqua"/>
          <w:szCs w:val="24"/>
          <w:lang w:eastAsia="en-US"/>
        </w:rPr>
        <w:t xml:space="preserve">, herunder </w:t>
      </w:r>
      <w:r>
        <w:rPr>
          <w:rFonts w:ascii="Book Antiqua" w:hAnsi="Book Antiqua"/>
          <w:szCs w:val="24"/>
          <w:lang w:eastAsia="en-US"/>
        </w:rPr>
        <w:t xml:space="preserve">om </w:t>
      </w:r>
      <w:r w:rsidRPr="00F60930">
        <w:rPr>
          <w:rFonts w:ascii="Book Antiqua" w:hAnsi="Book Antiqua"/>
          <w:szCs w:val="24"/>
          <w:lang w:eastAsia="en-US"/>
        </w:rPr>
        <w:t>overtrædelser af den relevante begrebsramme (f.eks. årsregnskabsloven)</w:t>
      </w:r>
      <w:r>
        <w:rPr>
          <w:rFonts w:ascii="Book Antiqua" w:hAnsi="Book Antiqua"/>
          <w:szCs w:val="24"/>
          <w:lang w:eastAsia="en-US"/>
        </w:rPr>
        <w:t xml:space="preserve"> er afspejlet korrekt i revisors erklæring</w:t>
      </w:r>
    </w:p>
    <w:p w:rsidR="00515824" w:rsidRDefault="00515824" w:rsidP="00515824">
      <w:pPr>
        <w:numPr>
          <w:ilvl w:val="0"/>
          <w:numId w:val="1"/>
        </w:numPr>
        <w:rPr>
          <w:rFonts w:ascii="Book Antiqua" w:hAnsi="Book Antiqua"/>
          <w:szCs w:val="24"/>
          <w:lang w:eastAsia="en-US"/>
        </w:rPr>
      </w:pPr>
      <w:r w:rsidRPr="00E0735D">
        <w:rPr>
          <w:rFonts w:ascii="Book Antiqua" w:hAnsi="Book Antiqua"/>
          <w:szCs w:val="24"/>
          <w:lang w:eastAsia="en-US"/>
        </w:rPr>
        <w:t>Andre overtrædelser af revisorloven eller god revisorskik</w:t>
      </w:r>
    </w:p>
    <w:p w:rsidR="00515824" w:rsidRPr="00E0735D" w:rsidRDefault="00515824" w:rsidP="00515824">
      <w:pPr>
        <w:rPr>
          <w:rFonts w:ascii="Book Antiqua" w:hAnsi="Book Antiqua"/>
          <w:szCs w:val="24"/>
          <w:lang w:eastAsia="en-US"/>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1"/>
        <w:gridCol w:w="1116"/>
        <w:gridCol w:w="653"/>
        <w:gridCol w:w="614"/>
        <w:gridCol w:w="470"/>
        <w:gridCol w:w="930"/>
        <w:gridCol w:w="1028"/>
        <w:gridCol w:w="735"/>
        <w:gridCol w:w="326"/>
        <w:gridCol w:w="493"/>
        <w:gridCol w:w="921"/>
        <w:gridCol w:w="1175"/>
        <w:gridCol w:w="882"/>
      </w:tblGrid>
      <w:tr w:rsidR="00515824" w:rsidRPr="00356B1A" w:rsidTr="00AA2BEB">
        <w:trPr>
          <w:trHeight w:val="419"/>
        </w:trPr>
        <w:tc>
          <w:tcPr>
            <w:tcW w:w="2376" w:type="dxa"/>
            <w:gridSpan w:val="3"/>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Navn på kunde/sag:</w:t>
            </w:r>
          </w:p>
        </w:tc>
        <w:tc>
          <w:tcPr>
            <w:tcW w:w="4518" w:type="dxa"/>
            <w:gridSpan w:val="6"/>
          </w:tcPr>
          <w:p w:rsidR="00515824" w:rsidRPr="00E82211" w:rsidRDefault="00515824" w:rsidP="00AA2BEB">
            <w:pPr>
              <w:spacing w:before="120" w:after="120"/>
              <w:rPr>
                <w:rFonts w:ascii="Book Antiqua" w:hAnsi="Book Antiqua"/>
                <w:b/>
                <w:sz w:val="22"/>
                <w:szCs w:val="22"/>
              </w:rPr>
            </w:pPr>
          </w:p>
        </w:tc>
        <w:tc>
          <w:tcPr>
            <w:tcW w:w="1435" w:type="dxa"/>
            <w:gridSpan w:val="2"/>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CVR-nr.:</w:t>
            </w:r>
          </w:p>
        </w:tc>
        <w:tc>
          <w:tcPr>
            <w:tcW w:w="2093" w:type="dxa"/>
            <w:gridSpan w:val="2"/>
          </w:tcPr>
          <w:p w:rsidR="00515824" w:rsidRPr="001B2BB5" w:rsidRDefault="00515824" w:rsidP="00AA2BEB">
            <w:pPr>
              <w:spacing w:before="120" w:after="120"/>
              <w:rPr>
                <w:rFonts w:ascii="Book Antiqua" w:hAnsi="Book Antiqua"/>
                <w:b/>
                <w:color w:val="0000FF"/>
                <w:szCs w:val="24"/>
              </w:rPr>
            </w:pPr>
          </w:p>
        </w:tc>
      </w:tr>
      <w:tr w:rsidR="00515824" w:rsidRPr="00E31D1E" w:rsidTr="00AA2BEB">
        <w:trPr>
          <w:trHeight w:val="419"/>
          <w:tblHeader/>
        </w:trPr>
        <w:tc>
          <w:tcPr>
            <w:tcW w:w="531" w:type="dxa"/>
            <w:vMerge w:val="restart"/>
          </w:tcPr>
          <w:p w:rsidR="00515824" w:rsidRDefault="00515824" w:rsidP="00AA2BEB">
            <w:pPr>
              <w:rPr>
                <w:rFonts w:ascii="Book Antiqua" w:hAnsi="Book Antiqua"/>
                <w:b/>
                <w:sz w:val="18"/>
                <w:szCs w:val="18"/>
              </w:rPr>
            </w:pPr>
            <w:r>
              <w:rPr>
                <w:rFonts w:ascii="Book Antiqua" w:hAnsi="Book Antiqua"/>
                <w:b/>
                <w:sz w:val="18"/>
                <w:szCs w:val="18"/>
              </w:rPr>
              <w:t>Sag</w:t>
            </w:r>
          </w:p>
          <w:p w:rsidR="00515824" w:rsidRPr="00E31D1E" w:rsidRDefault="00515824" w:rsidP="00AA2BEB">
            <w:pPr>
              <w:rPr>
                <w:rFonts w:ascii="Book Antiqua" w:hAnsi="Book Antiqua"/>
                <w:b/>
                <w:sz w:val="18"/>
                <w:szCs w:val="18"/>
              </w:rPr>
            </w:pPr>
            <w:r>
              <w:rPr>
                <w:rFonts w:ascii="Book Antiqua" w:hAnsi="Book Antiqua"/>
                <w:b/>
                <w:sz w:val="18"/>
                <w:szCs w:val="18"/>
              </w:rPr>
              <w:t>n</w:t>
            </w:r>
            <w:r w:rsidRPr="00E31D1E">
              <w:rPr>
                <w:rFonts w:ascii="Book Antiqua" w:hAnsi="Book Antiqua"/>
                <w:b/>
                <w:sz w:val="18"/>
                <w:szCs w:val="18"/>
              </w:rPr>
              <w:t>r</w:t>
            </w:r>
            <w:r>
              <w:rPr>
                <w:rFonts w:ascii="Book Antiqua" w:hAnsi="Book Antiqua"/>
                <w:b/>
                <w:sz w:val="18"/>
                <w:szCs w:val="18"/>
              </w:rPr>
              <w:t>.</w:t>
            </w:r>
          </w:p>
        </w:tc>
        <w:tc>
          <w:tcPr>
            <w:tcW w:w="1182"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Kontorsted</w:t>
            </w:r>
          </w:p>
        </w:tc>
        <w:tc>
          <w:tcPr>
            <w:tcW w:w="1569"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Udvalgt revisor</w:t>
            </w:r>
          </w:p>
          <w:p w:rsidR="00515824" w:rsidRPr="00E31D1E" w:rsidRDefault="00515824" w:rsidP="00AA2BEB">
            <w:pPr>
              <w:rPr>
                <w:rFonts w:ascii="Book Antiqua" w:hAnsi="Book Antiqua"/>
                <w:b/>
                <w:sz w:val="18"/>
                <w:szCs w:val="18"/>
              </w:rPr>
            </w:pPr>
            <w:r w:rsidRPr="00E31D1E">
              <w:rPr>
                <w:rFonts w:ascii="Book Antiqua" w:hAnsi="Book Antiqua"/>
                <w:b/>
                <w:sz w:val="18"/>
                <w:szCs w:val="18"/>
              </w:rPr>
              <w:t>(og underskriver 2.)</w:t>
            </w:r>
          </w:p>
        </w:tc>
        <w:tc>
          <w:tcPr>
            <w:tcW w:w="47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 xml:space="preserve">SR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RR</w:t>
            </w:r>
          </w:p>
        </w:tc>
        <w:tc>
          <w:tcPr>
            <w:tcW w:w="2034" w:type="dxa"/>
            <w:gridSpan w:val="2"/>
          </w:tcPr>
          <w:p w:rsidR="00515824" w:rsidRPr="00E31D1E" w:rsidRDefault="00515824" w:rsidP="00AA2BEB">
            <w:pPr>
              <w:jc w:val="center"/>
              <w:rPr>
                <w:rFonts w:ascii="Book Antiqua" w:hAnsi="Book Antiqua"/>
                <w:b/>
                <w:sz w:val="18"/>
                <w:szCs w:val="18"/>
              </w:rPr>
            </w:pPr>
            <w:r w:rsidRPr="00E31D1E">
              <w:rPr>
                <w:rFonts w:ascii="Book Antiqua" w:hAnsi="Book Antiqua"/>
                <w:b/>
                <w:sz w:val="18"/>
                <w:szCs w:val="18"/>
              </w:rPr>
              <w:t>Erklæringstype</w:t>
            </w:r>
          </w:p>
        </w:tc>
        <w:tc>
          <w:tcPr>
            <w:tcW w:w="773"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Regn-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skabs-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klasse</w:t>
            </w:r>
          </w:p>
        </w:tc>
        <w:tc>
          <w:tcPr>
            <w:tcW w:w="827"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Sag fra</w:t>
            </w:r>
          </w:p>
          <w:p w:rsidR="00515824" w:rsidRPr="00E31D1E" w:rsidRDefault="00515824" w:rsidP="00AA2BEB">
            <w:pPr>
              <w:rPr>
                <w:rFonts w:ascii="Book Antiqua" w:hAnsi="Book Antiqua"/>
                <w:b/>
                <w:sz w:val="18"/>
                <w:szCs w:val="18"/>
              </w:rPr>
            </w:pPr>
            <w:r w:rsidRPr="00E31D1E">
              <w:rPr>
                <w:rFonts w:ascii="Book Antiqua" w:hAnsi="Book Antiqua"/>
                <w:b/>
                <w:sz w:val="18"/>
                <w:szCs w:val="18"/>
              </w:rPr>
              <w:t>intern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kontrol</w:t>
            </w:r>
          </w:p>
        </w:tc>
        <w:tc>
          <w:tcPr>
            <w:tcW w:w="936"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w:t>
            </w:r>
            <w:r>
              <w:rPr>
                <w:rFonts w:ascii="Book Antiqua" w:hAnsi="Book Antiqua"/>
                <w:b/>
                <w:sz w:val="18"/>
                <w:szCs w:val="18"/>
              </w:rPr>
              <w:t>n</w:t>
            </w:r>
            <w:r w:rsidRPr="00E31D1E">
              <w:rPr>
                <w:rFonts w:ascii="Book Antiqua" w:hAnsi="Book Antiqua"/>
                <w:b/>
                <w:sz w:val="18"/>
                <w:szCs w:val="18"/>
              </w:rPr>
              <w:t>kurs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mv.</w:t>
            </w:r>
          </w:p>
        </w:tc>
        <w:tc>
          <w:tcPr>
            <w:tcW w:w="1196" w:type="dxa"/>
            <w:vMerge w:val="restart"/>
          </w:tcPr>
          <w:p w:rsidR="00515824" w:rsidRPr="00E31D1E" w:rsidRDefault="00515824" w:rsidP="00AA2BEB">
            <w:pPr>
              <w:rPr>
                <w:rFonts w:ascii="Book Antiqua" w:hAnsi="Book Antiqua"/>
                <w:b/>
                <w:sz w:val="18"/>
                <w:szCs w:val="18"/>
              </w:rPr>
            </w:pPr>
            <w:r>
              <w:rPr>
                <w:rFonts w:ascii="Book Antiqua" w:hAnsi="Book Antiqua"/>
                <w:b/>
                <w:sz w:val="18"/>
                <w:szCs w:val="18"/>
              </w:rPr>
              <w:t xml:space="preserve">Ikke ubetydelige </w:t>
            </w:r>
            <w:r w:rsidRPr="00E31D1E">
              <w:rPr>
                <w:rFonts w:ascii="Book Antiqua" w:hAnsi="Book Antiqua"/>
                <w:b/>
                <w:sz w:val="18"/>
                <w:szCs w:val="18"/>
              </w:rPr>
              <w:t xml:space="preserve">fejl/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mangler</w:t>
            </w:r>
          </w:p>
        </w:tc>
        <w:tc>
          <w:tcPr>
            <w:tcW w:w="89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Arten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af fejl/ mangler</w:t>
            </w:r>
          </w:p>
        </w:tc>
      </w:tr>
      <w:tr w:rsidR="00515824" w:rsidRPr="00E31D1E" w:rsidTr="00AA2BEB">
        <w:trPr>
          <w:trHeight w:val="570"/>
          <w:tblHeader/>
        </w:trPr>
        <w:tc>
          <w:tcPr>
            <w:tcW w:w="531" w:type="dxa"/>
            <w:vMerge/>
          </w:tcPr>
          <w:p w:rsidR="00515824" w:rsidRPr="00E31D1E" w:rsidRDefault="00515824" w:rsidP="00AA2BEB">
            <w:pPr>
              <w:rPr>
                <w:rFonts w:ascii="Book Antiqua" w:hAnsi="Book Antiqua"/>
                <w:b/>
                <w:sz w:val="18"/>
                <w:szCs w:val="18"/>
              </w:rPr>
            </w:pPr>
          </w:p>
        </w:tc>
        <w:tc>
          <w:tcPr>
            <w:tcW w:w="1182" w:type="dxa"/>
            <w:vMerge/>
          </w:tcPr>
          <w:p w:rsidR="00515824" w:rsidRPr="00E31D1E" w:rsidRDefault="00515824" w:rsidP="00AA2BEB">
            <w:pPr>
              <w:rPr>
                <w:rFonts w:ascii="Book Antiqua" w:hAnsi="Book Antiqua"/>
                <w:b/>
                <w:sz w:val="18"/>
                <w:szCs w:val="18"/>
              </w:rPr>
            </w:pPr>
          </w:p>
        </w:tc>
        <w:tc>
          <w:tcPr>
            <w:tcW w:w="1569" w:type="dxa"/>
            <w:gridSpan w:val="2"/>
            <w:vMerge/>
          </w:tcPr>
          <w:p w:rsidR="00515824" w:rsidRPr="00E31D1E" w:rsidRDefault="00515824" w:rsidP="00AA2BEB">
            <w:pPr>
              <w:rPr>
                <w:rFonts w:ascii="Book Antiqua" w:hAnsi="Book Antiqua"/>
                <w:b/>
                <w:sz w:val="18"/>
                <w:szCs w:val="18"/>
              </w:rPr>
            </w:pPr>
          </w:p>
        </w:tc>
        <w:tc>
          <w:tcPr>
            <w:tcW w:w="477" w:type="dxa"/>
            <w:vMerge/>
          </w:tcPr>
          <w:p w:rsidR="00515824" w:rsidRPr="00E31D1E" w:rsidRDefault="00515824" w:rsidP="00AA2BEB">
            <w:pPr>
              <w:rPr>
                <w:rFonts w:ascii="Book Antiqua" w:hAnsi="Book Antiqua"/>
                <w:b/>
                <w:sz w:val="18"/>
                <w:szCs w:val="18"/>
              </w:rPr>
            </w:pPr>
          </w:p>
        </w:tc>
        <w:tc>
          <w:tcPr>
            <w:tcW w:w="979" w:type="dxa"/>
          </w:tcPr>
          <w:p w:rsidR="00515824" w:rsidRPr="00E31D1E" w:rsidRDefault="00515824" w:rsidP="00AA2BEB">
            <w:pPr>
              <w:rPr>
                <w:rFonts w:ascii="Book Antiqua" w:hAnsi="Book Antiqua"/>
                <w:b/>
                <w:sz w:val="18"/>
                <w:szCs w:val="18"/>
              </w:rPr>
            </w:pPr>
            <w:r w:rsidRPr="00E31D1E">
              <w:rPr>
                <w:rFonts w:ascii="Book Antiqua" w:hAnsi="Book Antiqua"/>
                <w:b/>
                <w:sz w:val="18"/>
                <w:szCs w:val="18"/>
              </w:rPr>
              <w:t>Revision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Review</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Andet</w:t>
            </w:r>
          </w:p>
        </w:tc>
        <w:tc>
          <w:tcPr>
            <w:tcW w:w="1055" w:type="dxa"/>
            <w:shd w:val="clear" w:color="auto" w:fill="auto"/>
          </w:tcPr>
          <w:p w:rsidR="00515824" w:rsidRPr="00E31D1E" w:rsidRDefault="00515824" w:rsidP="00AA2BEB">
            <w:pPr>
              <w:rPr>
                <w:rFonts w:ascii="Book Antiqua" w:hAnsi="Book Antiqua"/>
                <w:b/>
                <w:sz w:val="18"/>
                <w:szCs w:val="18"/>
              </w:rPr>
            </w:pPr>
            <w:r w:rsidRPr="00E31D1E">
              <w:rPr>
                <w:rFonts w:ascii="Book Antiqua" w:hAnsi="Book Antiqua"/>
                <w:b/>
                <w:sz w:val="18"/>
                <w:szCs w:val="18"/>
              </w:rPr>
              <w:t>Blank</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suppl.opl.</w:t>
            </w:r>
          </w:p>
          <w:p w:rsidR="00515824" w:rsidRPr="00E31D1E" w:rsidRDefault="00515824" w:rsidP="00AA2BEB">
            <w:pPr>
              <w:rPr>
                <w:rFonts w:ascii="Book Antiqua" w:hAnsi="Book Antiqua"/>
                <w:b/>
                <w:sz w:val="18"/>
                <w:szCs w:val="18"/>
              </w:rPr>
            </w:pPr>
            <w:r w:rsidRPr="00E31D1E">
              <w:rPr>
                <w:rFonts w:ascii="Book Antiqua" w:hAnsi="Book Antiqua"/>
                <w:b/>
                <w:sz w:val="18"/>
                <w:szCs w:val="18"/>
              </w:rPr>
              <w:t>forbehold</w:t>
            </w:r>
          </w:p>
        </w:tc>
        <w:tc>
          <w:tcPr>
            <w:tcW w:w="773" w:type="dxa"/>
            <w:vMerge/>
          </w:tcPr>
          <w:p w:rsidR="00515824" w:rsidRPr="00E31D1E" w:rsidRDefault="00515824" w:rsidP="00AA2BEB">
            <w:pPr>
              <w:rPr>
                <w:rFonts w:ascii="Book Antiqua" w:hAnsi="Book Antiqua"/>
                <w:b/>
                <w:sz w:val="18"/>
                <w:szCs w:val="18"/>
              </w:rPr>
            </w:pPr>
          </w:p>
        </w:tc>
        <w:tc>
          <w:tcPr>
            <w:tcW w:w="827" w:type="dxa"/>
            <w:gridSpan w:val="2"/>
            <w:vMerge/>
          </w:tcPr>
          <w:p w:rsidR="00515824" w:rsidRPr="00E31D1E" w:rsidRDefault="00515824" w:rsidP="00AA2BEB">
            <w:pPr>
              <w:rPr>
                <w:rFonts w:ascii="Book Antiqua" w:hAnsi="Book Antiqua"/>
                <w:b/>
                <w:sz w:val="18"/>
                <w:szCs w:val="18"/>
              </w:rPr>
            </w:pPr>
          </w:p>
        </w:tc>
        <w:tc>
          <w:tcPr>
            <w:tcW w:w="936" w:type="dxa"/>
            <w:vMerge/>
          </w:tcPr>
          <w:p w:rsidR="00515824" w:rsidRPr="00E31D1E" w:rsidRDefault="00515824" w:rsidP="00AA2BEB">
            <w:pPr>
              <w:rPr>
                <w:rFonts w:ascii="Book Antiqua" w:hAnsi="Book Antiqua"/>
                <w:b/>
                <w:sz w:val="18"/>
                <w:szCs w:val="18"/>
              </w:rPr>
            </w:pPr>
          </w:p>
        </w:tc>
        <w:tc>
          <w:tcPr>
            <w:tcW w:w="1196" w:type="dxa"/>
            <w:vMerge/>
          </w:tcPr>
          <w:p w:rsidR="00515824" w:rsidRPr="00E31D1E" w:rsidRDefault="00515824" w:rsidP="00AA2BEB">
            <w:pPr>
              <w:rPr>
                <w:rFonts w:ascii="Book Antiqua" w:hAnsi="Book Antiqua"/>
                <w:b/>
                <w:sz w:val="18"/>
                <w:szCs w:val="18"/>
              </w:rPr>
            </w:pPr>
          </w:p>
        </w:tc>
        <w:tc>
          <w:tcPr>
            <w:tcW w:w="897" w:type="dxa"/>
            <w:vMerge/>
          </w:tcPr>
          <w:p w:rsidR="00515824" w:rsidRPr="00E31D1E" w:rsidRDefault="00515824" w:rsidP="00AA2BEB">
            <w:pPr>
              <w:rPr>
                <w:rFonts w:ascii="Book Antiqua" w:hAnsi="Book Antiqua"/>
                <w:b/>
                <w:sz w:val="18"/>
                <w:szCs w:val="18"/>
              </w:rPr>
            </w:pPr>
          </w:p>
        </w:tc>
      </w:tr>
      <w:tr w:rsidR="00515824" w:rsidRPr="004028B2" w:rsidTr="00AA2BEB">
        <w:tc>
          <w:tcPr>
            <w:tcW w:w="531" w:type="dxa"/>
          </w:tcPr>
          <w:p w:rsidR="00515824" w:rsidRPr="00E82211" w:rsidRDefault="00515824" w:rsidP="00AA2BEB">
            <w:pPr>
              <w:pStyle w:val="Undertitel"/>
              <w:rPr>
                <w:rStyle w:val="Kraftigfremhvning"/>
              </w:rPr>
            </w:pPr>
          </w:p>
        </w:tc>
        <w:tc>
          <w:tcPr>
            <w:tcW w:w="1182" w:type="dxa"/>
          </w:tcPr>
          <w:p w:rsidR="00515824" w:rsidRPr="00E82211" w:rsidRDefault="00515824" w:rsidP="00AA2BEB">
            <w:pPr>
              <w:pStyle w:val="Undertitel"/>
              <w:rPr>
                <w:rStyle w:val="Kraftigfremhvning"/>
              </w:rPr>
            </w:pPr>
          </w:p>
        </w:tc>
        <w:tc>
          <w:tcPr>
            <w:tcW w:w="1569" w:type="dxa"/>
            <w:gridSpan w:val="2"/>
          </w:tcPr>
          <w:p w:rsidR="00515824" w:rsidRPr="00E82211" w:rsidRDefault="00515824" w:rsidP="00AA2BEB">
            <w:pPr>
              <w:pStyle w:val="Undertitel"/>
              <w:rPr>
                <w:rStyle w:val="Kraftigfremhvning"/>
              </w:rPr>
            </w:pPr>
          </w:p>
        </w:tc>
        <w:tc>
          <w:tcPr>
            <w:tcW w:w="477" w:type="dxa"/>
          </w:tcPr>
          <w:p w:rsidR="00515824" w:rsidRPr="00E82211" w:rsidRDefault="00515824" w:rsidP="00AA2BEB">
            <w:pPr>
              <w:pStyle w:val="Undertitel"/>
              <w:rPr>
                <w:rStyle w:val="Kraftigfremhvning"/>
              </w:rPr>
            </w:pPr>
          </w:p>
        </w:tc>
        <w:tc>
          <w:tcPr>
            <w:tcW w:w="979" w:type="dxa"/>
          </w:tcPr>
          <w:p w:rsidR="00515824" w:rsidRPr="00E82211" w:rsidRDefault="00515824" w:rsidP="00AA2BEB">
            <w:pPr>
              <w:pStyle w:val="Undertitel"/>
              <w:rPr>
                <w:rStyle w:val="Kraftigfremhvning"/>
              </w:rPr>
            </w:pPr>
          </w:p>
        </w:tc>
        <w:tc>
          <w:tcPr>
            <w:tcW w:w="1055" w:type="dxa"/>
          </w:tcPr>
          <w:p w:rsidR="00515824" w:rsidRPr="00E82211" w:rsidRDefault="00515824" w:rsidP="00AA2BEB">
            <w:pPr>
              <w:pStyle w:val="Undertitel"/>
              <w:rPr>
                <w:rStyle w:val="Kraftigfremhvning"/>
              </w:rPr>
            </w:pPr>
          </w:p>
        </w:tc>
        <w:tc>
          <w:tcPr>
            <w:tcW w:w="773" w:type="dxa"/>
          </w:tcPr>
          <w:p w:rsidR="00515824" w:rsidRPr="00E82211" w:rsidRDefault="00515824" w:rsidP="00AA2BEB">
            <w:pPr>
              <w:pStyle w:val="Undertitel"/>
              <w:rPr>
                <w:rStyle w:val="Kraftigfremhvning"/>
              </w:rPr>
            </w:pPr>
          </w:p>
        </w:tc>
        <w:tc>
          <w:tcPr>
            <w:tcW w:w="827" w:type="dxa"/>
            <w:gridSpan w:val="2"/>
          </w:tcPr>
          <w:p w:rsidR="00515824" w:rsidRPr="00E82211" w:rsidRDefault="00515824" w:rsidP="00AA2BEB">
            <w:pPr>
              <w:pStyle w:val="Undertitel"/>
              <w:rPr>
                <w:rStyle w:val="Kraftigfremhvning"/>
              </w:rPr>
            </w:pPr>
          </w:p>
        </w:tc>
        <w:tc>
          <w:tcPr>
            <w:tcW w:w="936" w:type="dxa"/>
          </w:tcPr>
          <w:p w:rsidR="00515824" w:rsidRPr="00E82211" w:rsidRDefault="00515824" w:rsidP="00AA2BEB">
            <w:pPr>
              <w:pStyle w:val="Undertitel"/>
              <w:rPr>
                <w:rStyle w:val="Kraftigfremhvning"/>
              </w:rPr>
            </w:pPr>
          </w:p>
        </w:tc>
        <w:tc>
          <w:tcPr>
            <w:tcW w:w="1196" w:type="dxa"/>
          </w:tcPr>
          <w:p w:rsidR="00515824" w:rsidRPr="00E82211" w:rsidRDefault="00515824" w:rsidP="00AA2BEB">
            <w:pPr>
              <w:pStyle w:val="Undertitel"/>
              <w:rPr>
                <w:rStyle w:val="Kraftigfremhvning"/>
              </w:rPr>
            </w:pPr>
          </w:p>
        </w:tc>
        <w:tc>
          <w:tcPr>
            <w:tcW w:w="897" w:type="dxa"/>
          </w:tcPr>
          <w:p w:rsidR="00515824" w:rsidRPr="00E82211" w:rsidRDefault="00515824" w:rsidP="00AA2BEB">
            <w:pPr>
              <w:pStyle w:val="Undertitel"/>
              <w:rPr>
                <w:rStyle w:val="Kraftigfremhvning"/>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Pr>
                <w:rFonts w:ascii="Book Antiqua" w:hAnsi="Book Antiqua"/>
                <w:b/>
                <w:sz w:val="22"/>
                <w:szCs w:val="22"/>
              </w:rPr>
              <w:t>Kort beskrivelse af sagen</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sz w:val="22"/>
                <w:szCs w:val="22"/>
              </w:rPr>
            </w:pPr>
          </w:p>
          <w:p w:rsidR="00515824" w:rsidRPr="00356B1A" w:rsidRDefault="00515824" w:rsidP="00AA2BEB">
            <w:pPr>
              <w:rPr>
                <w:rFonts w:ascii="Book Antiqua" w:hAnsi="Book Antiqua"/>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Redegørelse for den udførte gennemgang herunder</w:t>
            </w:r>
            <w:r>
              <w:rPr>
                <w:rFonts w:ascii="Book Antiqua" w:hAnsi="Book Antiqua"/>
                <w:b/>
                <w:sz w:val="22"/>
                <w:szCs w:val="22"/>
              </w:rPr>
              <w:t xml:space="preserve"> ikke ubetydelige </w:t>
            </w:r>
            <w:r w:rsidRPr="00356B1A">
              <w:rPr>
                <w:rFonts w:ascii="Book Antiqua" w:hAnsi="Book Antiqua"/>
                <w:b/>
                <w:sz w:val="22"/>
                <w:szCs w:val="22"/>
              </w:rPr>
              <w:t>fejl og mangler</w:t>
            </w:r>
            <w:r>
              <w:rPr>
                <w:rFonts w:ascii="Book Antiqua" w:hAnsi="Book Antiqua"/>
                <w:b/>
                <w:sz w:val="22"/>
                <w:szCs w:val="22"/>
              </w:rPr>
              <w:t xml:space="preserve"> vedrørende den udførte revision/gennemgang</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sz w:val="22"/>
                <w:szCs w:val="22"/>
              </w:rPr>
            </w:pPr>
          </w:p>
          <w:p w:rsidR="00515824" w:rsidRPr="00356B1A" w:rsidRDefault="00515824" w:rsidP="00AA2BEB">
            <w:pPr>
              <w:rPr>
                <w:rFonts w:ascii="Book Antiqua" w:hAnsi="Book Antiqua"/>
                <w:sz w:val="22"/>
                <w:szCs w:val="22"/>
              </w:rPr>
            </w:pPr>
          </w:p>
        </w:tc>
      </w:tr>
      <w:tr w:rsidR="00515824" w:rsidRPr="00B340A7"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Redegørelse for den udførte gennemgang herunder</w:t>
            </w:r>
            <w:r>
              <w:rPr>
                <w:rFonts w:ascii="Book Antiqua" w:hAnsi="Book Antiqua"/>
                <w:b/>
                <w:sz w:val="22"/>
                <w:szCs w:val="22"/>
              </w:rPr>
              <w:t xml:space="preserve"> ikke ubetydelige </w:t>
            </w:r>
            <w:r w:rsidRPr="00356B1A">
              <w:rPr>
                <w:rFonts w:ascii="Book Antiqua" w:hAnsi="Book Antiqua"/>
                <w:b/>
                <w:sz w:val="22"/>
                <w:szCs w:val="22"/>
              </w:rPr>
              <w:t>fejl og mangler</w:t>
            </w:r>
            <w:r>
              <w:rPr>
                <w:rFonts w:ascii="Book Antiqua" w:hAnsi="Book Antiqua"/>
                <w:b/>
                <w:sz w:val="22"/>
                <w:szCs w:val="22"/>
              </w:rPr>
              <w:t xml:space="preserve"> vedrørende overtrædelse er erklæringsbekendtgørelsen, herunder overtrædelse af den relevante begrebsramme (f.eks. årsregnskabsloven)</w:t>
            </w:r>
            <w:r w:rsidRPr="00356B1A">
              <w:rPr>
                <w:rFonts w:ascii="Book Antiqua" w:hAnsi="Book Antiqua"/>
                <w:b/>
                <w:sz w:val="22"/>
                <w:szCs w:val="22"/>
              </w:rPr>
              <w:t>:</w:t>
            </w:r>
          </w:p>
        </w:tc>
      </w:tr>
      <w:tr w:rsidR="00515824" w:rsidRPr="00373B91" w:rsidTr="00AA2BEB">
        <w:tc>
          <w:tcPr>
            <w:tcW w:w="10422" w:type="dxa"/>
            <w:gridSpan w:val="13"/>
          </w:tcPr>
          <w:p w:rsidR="00515824" w:rsidRDefault="00515824" w:rsidP="00AA2BEB">
            <w:pPr>
              <w:rPr>
                <w:rFonts w:ascii="Book Antiqua" w:hAnsi="Book Antiqua"/>
                <w:color w:val="0000FF"/>
                <w:sz w:val="22"/>
                <w:szCs w:val="22"/>
              </w:rPr>
            </w:pPr>
          </w:p>
          <w:p w:rsidR="00515824" w:rsidRPr="00E82211" w:rsidRDefault="00515824" w:rsidP="00AA2BEB">
            <w:pPr>
              <w:rPr>
                <w:rFonts w:ascii="Book Antiqua" w:hAnsi="Book Antiqua"/>
                <w:color w:val="0000FF"/>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lastRenderedPageBreak/>
              <w:t>Konklusion på den udførte kontrol</w:t>
            </w:r>
            <w:r>
              <w:rPr>
                <w:rFonts w:ascii="Book Antiqua" w:hAnsi="Book Antiqua"/>
                <w:b/>
                <w:sz w:val="22"/>
                <w:szCs w:val="22"/>
              </w:rPr>
              <w:t xml:space="preserve"> herunder konsekvenser for erklæringen samt forslag til forbedringer</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sz w:val="22"/>
                <w:szCs w:val="22"/>
              </w:rPr>
            </w:pPr>
          </w:p>
          <w:p w:rsidR="00515824" w:rsidRPr="00356B1A" w:rsidRDefault="00515824" w:rsidP="00AA2BEB">
            <w:pPr>
              <w:rPr>
                <w:rFonts w:ascii="Book Antiqua" w:hAnsi="Book Antiqua"/>
                <w:sz w:val="22"/>
                <w:szCs w:val="22"/>
              </w:rPr>
            </w:pP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2" w:type="dxa"/>
            <w:shd w:val="clear" w:color="auto" w:fill="000000"/>
          </w:tcPr>
          <w:p w:rsidR="00515824" w:rsidRPr="00E31D1E" w:rsidRDefault="00515824" w:rsidP="00AA2BEB">
            <w:pPr>
              <w:rPr>
                <w:rFonts w:ascii="Book Antiqua" w:hAnsi="Book Antiqua"/>
                <w:sz w:val="18"/>
                <w:szCs w:val="18"/>
              </w:rPr>
            </w:pPr>
          </w:p>
        </w:tc>
        <w:tc>
          <w:tcPr>
            <w:tcW w:w="1569"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2" w:type="dxa"/>
            <w:shd w:val="clear" w:color="auto" w:fill="000000"/>
          </w:tcPr>
          <w:p w:rsidR="00515824" w:rsidRPr="00E31D1E" w:rsidRDefault="00515824" w:rsidP="00AA2BEB">
            <w:pPr>
              <w:rPr>
                <w:rFonts w:ascii="Book Antiqua" w:hAnsi="Book Antiqua"/>
                <w:sz w:val="18"/>
                <w:szCs w:val="18"/>
              </w:rPr>
            </w:pPr>
          </w:p>
        </w:tc>
        <w:tc>
          <w:tcPr>
            <w:tcW w:w="1569"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bl>
    <w:p w:rsidR="00515824" w:rsidRDefault="00515824" w:rsidP="00515824">
      <w:pPr>
        <w:rPr>
          <w:rFonts w:ascii="Book Antiqua" w:hAnsi="Book Antiqua"/>
          <w:b/>
          <w:szCs w:val="24"/>
          <w:lang w:eastAsia="en-US"/>
        </w:rPr>
      </w:pPr>
      <w:r>
        <w:rPr>
          <w:rFonts w:ascii="Book Antiqua" w:hAnsi="Book Antiqua"/>
          <w:b/>
          <w:szCs w:val="24"/>
          <w:lang w:eastAsia="en-US"/>
        </w:rPr>
        <w:br w:type="page"/>
      </w:r>
    </w:p>
    <w:p w:rsidR="00515824" w:rsidRDefault="00515824" w:rsidP="00515824">
      <w:pPr>
        <w:rPr>
          <w:rFonts w:ascii="Book Antiqua" w:hAnsi="Book Antiqua"/>
          <w:b/>
          <w:szCs w:val="24"/>
          <w:lang w:eastAsia="en-US"/>
        </w:rPr>
      </w:pPr>
    </w:p>
    <w:p w:rsidR="00515824" w:rsidRDefault="00515824" w:rsidP="00515824">
      <w:pPr>
        <w:rPr>
          <w:rFonts w:ascii="Book Antiqua" w:hAnsi="Book Antiqua"/>
          <w:b/>
          <w:szCs w:val="24"/>
          <w:lang w:eastAsia="en-US"/>
        </w:rPr>
      </w:pPr>
      <w:r w:rsidRPr="00646227">
        <w:rPr>
          <w:rFonts w:ascii="Book Antiqua" w:hAnsi="Book Antiqua"/>
          <w:b/>
          <w:sz w:val="32"/>
          <w:szCs w:val="32"/>
          <w:lang w:eastAsia="en-US"/>
        </w:rPr>
        <w:t>Skema C</w:t>
      </w:r>
      <w:r>
        <w:rPr>
          <w:rFonts w:ascii="Book Antiqua" w:hAnsi="Book Antiqua"/>
          <w:b/>
          <w:szCs w:val="24"/>
          <w:lang w:eastAsia="en-US"/>
        </w:rPr>
        <w:t>, Eksempel 1 på udfyldt Skema C:</w:t>
      </w:r>
    </w:p>
    <w:p w:rsidR="00515824" w:rsidRPr="00F92ECF" w:rsidRDefault="00515824" w:rsidP="00515824">
      <w:pPr>
        <w:rPr>
          <w:rFonts w:ascii="Book Antiqua" w:hAnsi="Book Antiqua"/>
          <w:b/>
          <w:szCs w:val="24"/>
          <w:lang w:eastAsia="en-US"/>
        </w:rPr>
      </w:pPr>
      <w:r w:rsidRPr="00F92ECF">
        <w:rPr>
          <w:rFonts w:ascii="Book Antiqua" w:hAnsi="Book Antiqua"/>
          <w:b/>
          <w:szCs w:val="24"/>
          <w:lang w:eastAsia="en-US"/>
        </w:rPr>
        <w:t>(De anførte forhold er tænkte eksempler)</w:t>
      </w:r>
    </w:p>
    <w:p w:rsidR="00515824" w:rsidRDefault="00515824" w:rsidP="00515824">
      <w:pPr>
        <w:rPr>
          <w:rFonts w:ascii="Book Antiqua" w:hAnsi="Book Antiqua"/>
          <w:b/>
          <w:szCs w:val="24"/>
          <w:lang w:eastAsia="en-US"/>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0"/>
        <w:gridCol w:w="1119"/>
        <w:gridCol w:w="653"/>
        <w:gridCol w:w="614"/>
        <w:gridCol w:w="470"/>
        <w:gridCol w:w="930"/>
        <w:gridCol w:w="1028"/>
        <w:gridCol w:w="734"/>
        <w:gridCol w:w="326"/>
        <w:gridCol w:w="493"/>
        <w:gridCol w:w="920"/>
        <w:gridCol w:w="1175"/>
        <w:gridCol w:w="882"/>
      </w:tblGrid>
      <w:tr w:rsidR="00515824" w:rsidRPr="00356B1A" w:rsidTr="00AA2BEB">
        <w:trPr>
          <w:trHeight w:val="419"/>
        </w:trPr>
        <w:tc>
          <w:tcPr>
            <w:tcW w:w="2377" w:type="dxa"/>
            <w:gridSpan w:val="3"/>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Navn på kunde/sag:</w:t>
            </w:r>
          </w:p>
        </w:tc>
        <w:tc>
          <w:tcPr>
            <w:tcW w:w="4517" w:type="dxa"/>
            <w:gridSpan w:val="6"/>
          </w:tcPr>
          <w:p w:rsidR="00515824" w:rsidRPr="001B2BB5" w:rsidRDefault="00515824" w:rsidP="00AA2BEB">
            <w:pPr>
              <w:spacing w:before="120" w:after="120"/>
              <w:rPr>
                <w:rFonts w:ascii="Book Antiqua" w:hAnsi="Book Antiqua"/>
                <w:b/>
                <w:color w:val="0000FF"/>
                <w:sz w:val="28"/>
                <w:szCs w:val="28"/>
              </w:rPr>
            </w:pPr>
            <w:r>
              <w:rPr>
                <w:rFonts w:ascii="Book Antiqua" w:hAnsi="Book Antiqua"/>
                <w:b/>
                <w:color w:val="0000FF"/>
                <w:sz w:val="28"/>
                <w:szCs w:val="28"/>
              </w:rPr>
              <w:t>Byggevirksomhed A/S, Årsrapport 2009</w:t>
            </w:r>
          </w:p>
        </w:tc>
        <w:tc>
          <w:tcPr>
            <w:tcW w:w="1435" w:type="dxa"/>
            <w:gridSpan w:val="2"/>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CVR-nr.:</w:t>
            </w:r>
          </w:p>
        </w:tc>
        <w:tc>
          <w:tcPr>
            <w:tcW w:w="2093" w:type="dxa"/>
            <w:gridSpan w:val="2"/>
          </w:tcPr>
          <w:p w:rsidR="00515824" w:rsidRPr="001B2BB5" w:rsidRDefault="00515824" w:rsidP="00AA2BEB">
            <w:pPr>
              <w:spacing w:before="120" w:after="120"/>
              <w:rPr>
                <w:rFonts w:ascii="Book Antiqua" w:hAnsi="Book Antiqua"/>
                <w:b/>
                <w:color w:val="0000FF"/>
                <w:szCs w:val="24"/>
              </w:rPr>
            </w:pPr>
            <w:r>
              <w:rPr>
                <w:rFonts w:ascii="Book Antiqua" w:hAnsi="Book Antiqua"/>
                <w:b/>
                <w:color w:val="0000FF"/>
                <w:szCs w:val="24"/>
              </w:rPr>
              <w:t>22 22 xx xx</w:t>
            </w:r>
          </w:p>
        </w:tc>
      </w:tr>
      <w:tr w:rsidR="00515824" w:rsidRPr="00E31D1E" w:rsidTr="00AA2BEB">
        <w:trPr>
          <w:trHeight w:val="419"/>
          <w:tblHeader/>
        </w:trPr>
        <w:tc>
          <w:tcPr>
            <w:tcW w:w="531" w:type="dxa"/>
            <w:vMerge w:val="restart"/>
          </w:tcPr>
          <w:p w:rsidR="00515824" w:rsidRDefault="00515824" w:rsidP="00AA2BEB">
            <w:pPr>
              <w:rPr>
                <w:rFonts w:ascii="Book Antiqua" w:hAnsi="Book Antiqua"/>
                <w:b/>
                <w:sz w:val="18"/>
                <w:szCs w:val="18"/>
              </w:rPr>
            </w:pPr>
            <w:r>
              <w:rPr>
                <w:rFonts w:ascii="Book Antiqua" w:hAnsi="Book Antiqua"/>
                <w:b/>
                <w:sz w:val="18"/>
                <w:szCs w:val="18"/>
              </w:rPr>
              <w:t>Sag</w:t>
            </w:r>
          </w:p>
          <w:p w:rsidR="00515824" w:rsidRPr="00E31D1E" w:rsidRDefault="00515824" w:rsidP="00AA2BEB">
            <w:pPr>
              <w:rPr>
                <w:rFonts w:ascii="Book Antiqua" w:hAnsi="Book Antiqua"/>
                <w:b/>
                <w:sz w:val="18"/>
                <w:szCs w:val="18"/>
              </w:rPr>
            </w:pPr>
            <w:r>
              <w:rPr>
                <w:rFonts w:ascii="Book Antiqua" w:hAnsi="Book Antiqua"/>
                <w:b/>
                <w:sz w:val="18"/>
                <w:szCs w:val="18"/>
              </w:rPr>
              <w:t>n</w:t>
            </w:r>
            <w:r w:rsidRPr="00E31D1E">
              <w:rPr>
                <w:rFonts w:ascii="Book Antiqua" w:hAnsi="Book Antiqua"/>
                <w:b/>
                <w:sz w:val="18"/>
                <w:szCs w:val="18"/>
              </w:rPr>
              <w:t>r</w:t>
            </w:r>
            <w:r>
              <w:rPr>
                <w:rFonts w:ascii="Book Antiqua" w:hAnsi="Book Antiqua"/>
                <w:b/>
                <w:sz w:val="18"/>
                <w:szCs w:val="18"/>
              </w:rPr>
              <w:t>.</w:t>
            </w:r>
          </w:p>
        </w:tc>
        <w:tc>
          <w:tcPr>
            <w:tcW w:w="1183"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Kontorsted</w:t>
            </w:r>
          </w:p>
        </w:tc>
        <w:tc>
          <w:tcPr>
            <w:tcW w:w="1568"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Udvalgt revisor</w:t>
            </w:r>
          </w:p>
          <w:p w:rsidR="00515824" w:rsidRPr="00E31D1E" w:rsidRDefault="00515824" w:rsidP="00AA2BEB">
            <w:pPr>
              <w:rPr>
                <w:rFonts w:ascii="Book Antiqua" w:hAnsi="Book Antiqua"/>
                <w:b/>
                <w:sz w:val="18"/>
                <w:szCs w:val="18"/>
              </w:rPr>
            </w:pPr>
            <w:r w:rsidRPr="00E31D1E">
              <w:rPr>
                <w:rFonts w:ascii="Book Antiqua" w:hAnsi="Book Antiqua"/>
                <w:b/>
                <w:sz w:val="18"/>
                <w:szCs w:val="18"/>
              </w:rPr>
              <w:t>(og underskriver 2.)</w:t>
            </w:r>
          </w:p>
        </w:tc>
        <w:tc>
          <w:tcPr>
            <w:tcW w:w="47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 xml:space="preserve">SR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RR</w:t>
            </w:r>
          </w:p>
        </w:tc>
        <w:tc>
          <w:tcPr>
            <w:tcW w:w="2034" w:type="dxa"/>
            <w:gridSpan w:val="2"/>
          </w:tcPr>
          <w:p w:rsidR="00515824" w:rsidRPr="00E31D1E" w:rsidRDefault="00515824" w:rsidP="00AA2BEB">
            <w:pPr>
              <w:jc w:val="center"/>
              <w:rPr>
                <w:rFonts w:ascii="Book Antiqua" w:hAnsi="Book Antiqua"/>
                <w:b/>
                <w:sz w:val="18"/>
                <w:szCs w:val="18"/>
              </w:rPr>
            </w:pPr>
            <w:r w:rsidRPr="00E31D1E">
              <w:rPr>
                <w:rFonts w:ascii="Book Antiqua" w:hAnsi="Book Antiqua"/>
                <w:b/>
                <w:sz w:val="18"/>
                <w:szCs w:val="18"/>
              </w:rPr>
              <w:t>Erklæringstype</w:t>
            </w:r>
          </w:p>
        </w:tc>
        <w:tc>
          <w:tcPr>
            <w:tcW w:w="773"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Regn-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skabs-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klasse</w:t>
            </w:r>
          </w:p>
        </w:tc>
        <w:tc>
          <w:tcPr>
            <w:tcW w:w="827"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Sag fra</w:t>
            </w:r>
          </w:p>
          <w:p w:rsidR="00515824" w:rsidRPr="00E31D1E" w:rsidRDefault="00515824" w:rsidP="00AA2BEB">
            <w:pPr>
              <w:rPr>
                <w:rFonts w:ascii="Book Antiqua" w:hAnsi="Book Antiqua"/>
                <w:b/>
                <w:sz w:val="18"/>
                <w:szCs w:val="18"/>
              </w:rPr>
            </w:pPr>
            <w:r w:rsidRPr="00E31D1E">
              <w:rPr>
                <w:rFonts w:ascii="Book Antiqua" w:hAnsi="Book Antiqua"/>
                <w:b/>
                <w:sz w:val="18"/>
                <w:szCs w:val="18"/>
              </w:rPr>
              <w:t>intern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kontrol</w:t>
            </w:r>
          </w:p>
        </w:tc>
        <w:tc>
          <w:tcPr>
            <w:tcW w:w="936"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w:t>
            </w:r>
            <w:r>
              <w:rPr>
                <w:rFonts w:ascii="Book Antiqua" w:hAnsi="Book Antiqua"/>
                <w:b/>
                <w:sz w:val="18"/>
                <w:szCs w:val="18"/>
              </w:rPr>
              <w:t>n</w:t>
            </w:r>
            <w:r w:rsidRPr="00E31D1E">
              <w:rPr>
                <w:rFonts w:ascii="Book Antiqua" w:hAnsi="Book Antiqua"/>
                <w:b/>
                <w:sz w:val="18"/>
                <w:szCs w:val="18"/>
              </w:rPr>
              <w:t>kurs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mv.</w:t>
            </w:r>
          </w:p>
        </w:tc>
        <w:tc>
          <w:tcPr>
            <w:tcW w:w="1196" w:type="dxa"/>
            <w:vMerge w:val="restart"/>
          </w:tcPr>
          <w:p w:rsidR="00515824" w:rsidRPr="00E31D1E" w:rsidRDefault="00515824" w:rsidP="00AA2BEB">
            <w:pPr>
              <w:rPr>
                <w:rFonts w:ascii="Book Antiqua" w:hAnsi="Book Antiqua"/>
                <w:b/>
                <w:sz w:val="18"/>
                <w:szCs w:val="18"/>
              </w:rPr>
            </w:pPr>
            <w:r>
              <w:rPr>
                <w:rFonts w:ascii="Book Antiqua" w:hAnsi="Book Antiqua"/>
                <w:b/>
                <w:sz w:val="18"/>
                <w:szCs w:val="18"/>
              </w:rPr>
              <w:t xml:space="preserve">Ikke ubetydelige </w:t>
            </w:r>
            <w:r w:rsidRPr="00E31D1E">
              <w:rPr>
                <w:rFonts w:ascii="Book Antiqua" w:hAnsi="Book Antiqua"/>
                <w:b/>
                <w:sz w:val="18"/>
                <w:szCs w:val="18"/>
              </w:rPr>
              <w:t xml:space="preserve">fejl/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mangler</w:t>
            </w:r>
          </w:p>
        </w:tc>
        <w:tc>
          <w:tcPr>
            <w:tcW w:w="89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Arten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af fejl/ mangler</w:t>
            </w:r>
          </w:p>
        </w:tc>
      </w:tr>
      <w:tr w:rsidR="00515824" w:rsidRPr="00E31D1E" w:rsidTr="00AA2BEB">
        <w:trPr>
          <w:trHeight w:val="570"/>
          <w:tblHeader/>
        </w:trPr>
        <w:tc>
          <w:tcPr>
            <w:tcW w:w="531" w:type="dxa"/>
            <w:vMerge/>
          </w:tcPr>
          <w:p w:rsidR="00515824" w:rsidRPr="00E31D1E" w:rsidRDefault="00515824" w:rsidP="00AA2BEB">
            <w:pPr>
              <w:rPr>
                <w:rFonts w:ascii="Book Antiqua" w:hAnsi="Book Antiqua"/>
                <w:b/>
                <w:sz w:val="18"/>
                <w:szCs w:val="18"/>
              </w:rPr>
            </w:pPr>
          </w:p>
        </w:tc>
        <w:tc>
          <w:tcPr>
            <w:tcW w:w="1183" w:type="dxa"/>
            <w:vMerge/>
          </w:tcPr>
          <w:p w:rsidR="00515824" w:rsidRPr="00E31D1E" w:rsidRDefault="00515824" w:rsidP="00AA2BEB">
            <w:pPr>
              <w:rPr>
                <w:rFonts w:ascii="Book Antiqua" w:hAnsi="Book Antiqua"/>
                <w:b/>
                <w:sz w:val="18"/>
                <w:szCs w:val="18"/>
              </w:rPr>
            </w:pPr>
          </w:p>
        </w:tc>
        <w:tc>
          <w:tcPr>
            <w:tcW w:w="1568" w:type="dxa"/>
            <w:gridSpan w:val="2"/>
            <w:vMerge/>
          </w:tcPr>
          <w:p w:rsidR="00515824" w:rsidRPr="00E31D1E" w:rsidRDefault="00515824" w:rsidP="00AA2BEB">
            <w:pPr>
              <w:rPr>
                <w:rFonts w:ascii="Book Antiqua" w:hAnsi="Book Antiqua"/>
                <w:b/>
                <w:sz w:val="18"/>
                <w:szCs w:val="18"/>
              </w:rPr>
            </w:pPr>
          </w:p>
        </w:tc>
        <w:tc>
          <w:tcPr>
            <w:tcW w:w="477" w:type="dxa"/>
            <w:vMerge/>
          </w:tcPr>
          <w:p w:rsidR="00515824" w:rsidRPr="00E31D1E" w:rsidRDefault="00515824" w:rsidP="00AA2BEB">
            <w:pPr>
              <w:rPr>
                <w:rFonts w:ascii="Book Antiqua" w:hAnsi="Book Antiqua"/>
                <w:b/>
                <w:sz w:val="18"/>
                <w:szCs w:val="18"/>
              </w:rPr>
            </w:pPr>
          </w:p>
        </w:tc>
        <w:tc>
          <w:tcPr>
            <w:tcW w:w="979" w:type="dxa"/>
          </w:tcPr>
          <w:p w:rsidR="00515824" w:rsidRPr="00E31D1E" w:rsidRDefault="00515824" w:rsidP="00AA2BEB">
            <w:pPr>
              <w:rPr>
                <w:rFonts w:ascii="Book Antiqua" w:hAnsi="Book Antiqua"/>
                <w:b/>
                <w:sz w:val="18"/>
                <w:szCs w:val="18"/>
              </w:rPr>
            </w:pPr>
            <w:r w:rsidRPr="00E31D1E">
              <w:rPr>
                <w:rFonts w:ascii="Book Antiqua" w:hAnsi="Book Antiqua"/>
                <w:b/>
                <w:sz w:val="18"/>
                <w:szCs w:val="18"/>
              </w:rPr>
              <w:t>Revision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Review</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Andet</w:t>
            </w:r>
          </w:p>
        </w:tc>
        <w:tc>
          <w:tcPr>
            <w:tcW w:w="1055" w:type="dxa"/>
            <w:shd w:val="clear" w:color="auto" w:fill="auto"/>
          </w:tcPr>
          <w:p w:rsidR="00515824" w:rsidRPr="00E31D1E" w:rsidRDefault="00515824" w:rsidP="00AA2BEB">
            <w:pPr>
              <w:rPr>
                <w:rFonts w:ascii="Book Antiqua" w:hAnsi="Book Antiqua"/>
                <w:b/>
                <w:sz w:val="18"/>
                <w:szCs w:val="18"/>
              </w:rPr>
            </w:pPr>
            <w:r w:rsidRPr="00E31D1E">
              <w:rPr>
                <w:rFonts w:ascii="Book Antiqua" w:hAnsi="Book Antiqua"/>
                <w:b/>
                <w:sz w:val="18"/>
                <w:szCs w:val="18"/>
              </w:rPr>
              <w:t>Blank</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suppl.opl.</w:t>
            </w:r>
          </w:p>
          <w:p w:rsidR="00515824" w:rsidRPr="00E31D1E" w:rsidRDefault="00515824" w:rsidP="00AA2BEB">
            <w:pPr>
              <w:rPr>
                <w:rFonts w:ascii="Book Antiqua" w:hAnsi="Book Antiqua"/>
                <w:b/>
                <w:sz w:val="18"/>
                <w:szCs w:val="18"/>
              </w:rPr>
            </w:pPr>
            <w:r w:rsidRPr="00E31D1E">
              <w:rPr>
                <w:rFonts w:ascii="Book Antiqua" w:hAnsi="Book Antiqua"/>
                <w:b/>
                <w:sz w:val="18"/>
                <w:szCs w:val="18"/>
              </w:rPr>
              <w:t>forbehold</w:t>
            </w:r>
          </w:p>
        </w:tc>
        <w:tc>
          <w:tcPr>
            <w:tcW w:w="773" w:type="dxa"/>
            <w:vMerge/>
          </w:tcPr>
          <w:p w:rsidR="00515824" w:rsidRPr="00E31D1E" w:rsidRDefault="00515824" w:rsidP="00AA2BEB">
            <w:pPr>
              <w:rPr>
                <w:rFonts w:ascii="Book Antiqua" w:hAnsi="Book Antiqua"/>
                <w:b/>
                <w:sz w:val="18"/>
                <w:szCs w:val="18"/>
              </w:rPr>
            </w:pPr>
          </w:p>
        </w:tc>
        <w:tc>
          <w:tcPr>
            <w:tcW w:w="827" w:type="dxa"/>
            <w:gridSpan w:val="2"/>
            <w:vMerge/>
          </w:tcPr>
          <w:p w:rsidR="00515824" w:rsidRPr="00E31D1E" w:rsidRDefault="00515824" w:rsidP="00AA2BEB">
            <w:pPr>
              <w:rPr>
                <w:rFonts w:ascii="Book Antiqua" w:hAnsi="Book Antiqua"/>
                <w:b/>
                <w:sz w:val="18"/>
                <w:szCs w:val="18"/>
              </w:rPr>
            </w:pPr>
          </w:p>
        </w:tc>
        <w:tc>
          <w:tcPr>
            <w:tcW w:w="936" w:type="dxa"/>
            <w:vMerge/>
          </w:tcPr>
          <w:p w:rsidR="00515824" w:rsidRPr="00E31D1E" w:rsidRDefault="00515824" w:rsidP="00AA2BEB">
            <w:pPr>
              <w:rPr>
                <w:rFonts w:ascii="Book Antiqua" w:hAnsi="Book Antiqua"/>
                <w:b/>
                <w:sz w:val="18"/>
                <w:szCs w:val="18"/>
              </w:rPr>
            </w:pPr>
          </w:p>
        </w:tc>
        <w:tc>
          <w:tcPr>
            <w:tcW w:w="1196" w:type="dxa"/>
            <w:vMerge/>
          </w:tcPr>
          <w:p w:rsidR="00515824" w:rsidRPr="00E31D1E" w:rsidRDefault="00515824" w:rsidP="00AA2BEB">
            <w:pPr>
              <w:rPr>
                <w:rFonts w:ascii="Book Antiqua" w:hAnsi="Book Antiqua"/>
                <w:b/>
                <w:sz w:val="18"/>
                <w:szCs w:val="18"/>
              </w:rPr>
            </w:pPr>
          </w:p>
        </w:tc>
        <w:tc>
          <w:tcPr>
            <w:tcW w:w="897" w:type="dxa"/>
            <w:vMerge/>
          </w:tcPr>
          <w:p w:rsidR="00515824" w:rsidRPr="00E31D1E" w:rsidRDefault="00515824" w:rsidP="00AA2BEB">
            <w:pPr>
              <w:rPr>
                <w:rFonts w:ascii="Book Antiqua" w:hAnsi="Book Antiqua"/>
                <w:b/>
                <w:sz w:val="18"/>
                <w:szCs w:val="18"/>
              </w:rPr>
            </w:pPr>
          </w:p>
        </w:tc>
      </w:tr>
      <w:tr w:rsidR="00515824" w:rsidRPr="00E31D1E" w:rsidTr="00AA2BEB">
        <w:tc>
          <w:tcPr>
            <w:tcW w:w="531"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1</w:t>
            </w:r>
          </w:p>
        </w:tc>
        <w:tc>
          <w:tcPr>
            <w:tcW w:w="1183"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København</w:t>
            </w:r>
          </w:p>
        </w:tc>
        <w:tc>
          <w:tcPr>
            <w:tcW w:w="1568" w:type="dxa"/>
            <w:gridSpan w:val="2"/>
          </w:tcPr>
          <w:p w:rsidR="00515824" w:rsidRDefault="00515824" w:rsidP="00AA2BEB">
            <w:pPr>
              <w:spacing w:before="60" w:after="60"/>
              <w:rPr>
                <w:rFonts w:ascii="Book Antiqua" w:hAnsi="Book Antiqua"/>
                <w:color w:val="0000FF"/>
                <w:sz w:val="18"/>
                <w:szCs w:val="18"/>
              </w:rPr>
            </w:pPr>
            <w:r>
              <w:rPr>
                <w:rFonts w:ascii="Book Antiqua" w:hAnsi="Book Antiqua"/>
                <w:color w:val="0000FF"/>
                <w:sz w:val="18"/>
                <w:szCs w:val="18"/>
              </w:rPr>
              <w:t>Revisor 1</w:t>
            </w:r>
          </w:p>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(Revisor 2)</w:t>
            </w:r>
          </w:p>
        </w:tc>
        <w:tc>
          <w:tcPr>
            <w:tcW w:w="477" w:type="dxa"/>
          </w:tcPr>
          <w:p w:rsidR="00515824" w:rsidRDefault="00515824" w:rsidP="00AA2BEB">
            <w:pPr>
              <w:spacing w:before="60" w:after="60"/>
              <w:rPr>
                <w:rFonts w:ascii="Book Antiqua" w:hAnsi="Book Antiqua"/>
                <w:color w:val="0000FF"/>
                <w:sz w:val="18"/>
                <w:szCs w:val="18"/>
              </w:rPr>
            </w:pPr>
            <w:r>
              <w:rPr>
                <w:rFonts w:ascii="Book Antiqua" w:hAnsi="Book Antiqua"/>
                <w:color w:val="0000FF"/>
                <w:sz w:val="18"/>
                <w:szCs w:val="18"/>
              </w:rPr>
              <w:t>SR</w:t>
            </w:r>
          </w:p>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RR</w:t>
            </w:r>
          </w:p>
        </w:tc>
        <w:tc>
          <w:tcPr>
            <w:tcW w:w="979"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Revision</w:t>
            </w:r>
          </w:p>
        </w:tc>
        <w:tc>
          <w:tcPr>
            <w:tcW w:w="1055"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Supp.opl.</w:t>
            </w:r>
          </w:p>
        </w:tc>
        <w:tc>
          <w:tcPr>
            <w:tcW w:w="773"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B</w:t>
            </w:r>
          </w:p>
        </w:tc>
        <w:tc>
          <w:tcPr>
            <w:tcW w:w="827" w:type="dxa"/>
            <w:gridSpan w:val="2"/>
          </w:tcPr>
          <w:p w:rsidR="00515824" w:rsidRPr="001B2BB5" w:rsidRDefault="00515824" w:rsidP="00AA2BEB">
            <w:pPr>
              <w:spacing w:before="60" w:after="60"/>
              <w:jc w:val="center"/>
              <w:rPr>
                <w:rFonts w:ascii="Book Antiqua" w:hAnsi="Book Antiqua"/>
                <w:color w:val="0000FF"/>
                <w:sz w:val="18"/>
                <w:szCs w:val="18"/>
              </w:rPr>
            </w:pPr>
          </w:p>
        </w:tc>
        <w:tc>
          <w:tcPr>
            <w:tcW w:w="936"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X</w:t>
            </w:r>
          </w:p>
        </w:tc>
        <w:tc>
          <w:tcPr>
            <w:tcW w:w="1196"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X</w:t>
            </w:r>
          </w:p>
        </w:tc>
        <w:tc>
          <w:tcPr>
            <w:tcW w:w="897"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2,3,4</w:t>
            </w: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Pr>
                <w:rFonts w:ascii="Book Antiqua" w:hAnsi="Book Antiqua"/>
                <w:b/>
                <w:sz w:val="22"/>
                <w:szCs w:val="22"/>
              </w:rPr>
              <w:t>Kort beskrivelse af sagen</w:t>
            </w:r>
            <w:r w:rsidRPr="00356B1A">
              <w:rPr>
                <w:rFonts w:ascii="Book Antiqua" w:hAnsi="Book Antiqua"/>
                <w:b/>
                <w:sz w:val="22"/>
                <w:szCs w:val="22"/>
              </w:rPr>
              <w:t>:</w:t>
            </w:r>
          </w:p>
        </w:tc>
      </w:tr>
      <w:tr w:rsidR="00515824" w:rsidRPr="00356B1A" w:rsidTr="00AA2BEB">
        <w:tc>
          <w:tcPr>
            <w:tcW w:w="10422" w:type="dxa"/>
            <w:gridSpan w:val="13"/>
          </w:tcPr>
          <w:p w:rsidR="00515824" w:rsidRPr="00030D76" w:rsidRDefault="00515824" w:rsidP="00AA2BEB">
            <w:pPr>
              <w:rPr>
                <w:rFonts w:ascii="Book Antiqua" w:hAnsi="Book Antiqua"/>
                <w:color w:val="0000FF"/>
                <w:sz w:val="22"/>
                <w:szCs w:val="22"/>
              </w:rPr>
            </w:pPr>
            <w:r w:rsidRPr="00030D76">
              <w:rPr>
                <w:rFonts w:ascii="Book Antiqua" w:hAnsi="Book Antiqua"/>
                <w:color w:val="0000FF"/>
                <w:sz w:val="22"/>
                <w:szCs w:val="22"/>
              </w:rPr>
              <w:t>Sagen vedrører en revisionspåtegning uden forbehold, men med supplerende oplysning om kapita</w:t>
            </w:r>
            <w:r>
              <w:rPr>
                <w:rFonts w:ascii="Book Antiqua" w:hAnsi="Book Antiqua"/>
                <w:color w:val="0000FF"/>
                <w:sz w:val="22"/>
                <w:szCs w:val="22"/>
              </w:rPr>
              <w:t>lt</w:t>
            </w:r>
            <w:r w:rsidRPr="00030D76">
              <w:rPr>
                <w:rFonts w:ascii="Book Antiqua" w:hAnsi="Book Antiqua"/>
                <w:color w:val="0000FF"/>
                <w:sz w:val="22"/>
                <w:szCs w:val="22"/>
              </w:rPr>
              <w:t>ab afgivet den 31. maj 20</w:t>
            </w:r>
            <w:r>
              <w:rPr>
                <w:rFonts w:ascii="Book Antiqua" w:hAnsi="Book Antiqua"/>
                <w:color w:val="0000FF"/>
                <w:sz w:val="22"/>
                <w:szCs w:val="22"/>
              </w:rPr>
              <w:t>10</w:t>
            </w:r>
            <w:r w:rsidRPr="00030D76">
              <w:rPr>
                <w:rFonts w:ascii="Book Antiqua" w:hAnsi="Book Antiqua"/>
                <w:color w:val="0000FF"/>
                <w:sz w:val="22"/>
                <w:szCs w:val="22"/>
              </w:rPr>
              <w:t xml:space="preserve"> på en klasse B virksomhed for regnskabsåret 200</w:t>
            </w:r>
            <w:r>
              <w:rPr>
                <w:rFonts w:ascii="Book Antiqua" w:hAnsi="Book Antiqua"/>
                <w:color w:val="0000FF"/>
                <w:sz w:val="22"/>
                <w:szCs w:val="22"/>
              </w:rPr>
              <w:t>9</w:t>
            </w:r>
            <w:r w:rsidRPr="00030D76">
              <w:rPr>
                <w:rFonts w:ascii="Book Antiqua" w:hAnsi="Book Antiqua"/>
                <w:color w:val="0000FF"/>
                <w:sz w:val="22"/>
                <w:szCs w:val="22"/>
              </w:rPr>
              <w:t>. Selskabet har jf.</w:t>
            </w:r>
            <w:r>
              <w:rPr>
                <w:rFonts w:ascii="Book Antiqua" w:hAnsi="Book Antiqua"/>
                <w:color w:val="0000FF"/>
                <w:sz w:val="22"/>
                <w:szCs w:val="22"/>
              </w:rPr>
              <w:t xml:space="preserve"> </w:t>
            </w:r>
            <w:r w:rsidRPr="00030D76">
              <w:rPr>
                <w:rFonts w:ascii="Book Antiqua" w:hAnsi="Book Antiqua"/>
                <w:color w:val="0000FF"/>
                <w:sz w:val="22"/>
                <w:szCs w:val="22"/>
              </w:rPr>
              <w:t>årsr</w:t>
            </w:r>
            <w:r>
              <w:rPr>
                <w:rFonts w:ascii="Book Antiqua" w:hAnsi="Book Antiqua"/>
                <w:color w:val="0000FF"/>
                <w:sz w:val="22"/>
                <w:szCs w:val="22"/>
              </w:rPr>
              <w:t>e</w:t>
            </w:r>
            <w:r w:rsidRPr="00030D76">
              <w:rPr>
                <w:rFonts w:ascii="Book Antiqua" w:hAnsi="Book Antiqua"/>
                <w:color w:val="0000FF"/>
                <w:sz w:val="22"/>
                <w:szCs w:val="22"/>
              </w:rPr>
              <w:t xml:space="preserve">gnskabet et underskud før skat på t.kr. </w:t>
            </w:r>
            <w:r>
              <w:rPr>
                <w:rFonts w:ascii="Book Antiqua" w:hAnsi="Book Antiqua"/>
                <w:color w:val="0000FF"/>
                <w:sz w:val="22"/>
                <w:szCs w:val="22"/>
              </w:rPr>
              <w:t>500</w:t>
            </w:r>
            <w:r w:rsidRPr="00030D76">
              <w:rPr>
                <w:rFonts w:ascii="Book Antiqua" w:hAnsi="Book Antiqua"/>
                <w:color w:val="0000FF"/>
                <w:sz w:val="22"/>
                <w:szCs w:val="22"/>
              </w:rPr>
              <w:t xml:space="preserve"> og en negativ egenkapital på t.kr. </w:t>
            </w:r>
            <w:r>
              <w:rPr>
                <w:rFonts w:ascii="Book Antiqua" w:hAnsi="Book Antiqua"/>
                <w:color w:val="0000FF"/>
                <w:sz w:val="22"/>
                <w:szCs w:val="22"/>
              </w:rPr>
              <w:t>200</w:t>
            </w:r>
            <w:r w:rsidRPr="00030D76">
              <w:rPr>
                <w:rFonts w:ascii="Book Antiqua" w:hAnsi="Book Antiqua"/>
                <w:color w:val="0000FF"/>
                <w:sz w:val="22"/>
                <w:szCs w:val="22"/>
              </w:rPr>
              <w:t xml:space="preserve">. Ifølge det oplyste er konkursbegæring indgivet i </w:t>
            </w:r>
            <w:r>
              <w:rPr>
                <w:rFonts w:ascii="Book Antiqua" w:hAnsi="Book Antiqua"/>
                <w:color w:val="0000FF"/>
                <w:sz w:val="22"/>
                <w:szCs w:val="22"/>
              </w:rPr>
              <w:t>oktober</w:t>
            </w:r>
            <w:r w:rsidRPr="00030D76">
              <w:rPr>
                <w:rFonts w:ascii="Book Antiqua" w:hAnsi="Book Antiqua"/>
                <w:color w:val="0000FF"/>
                <w:sz w:val="22"/>
                <w:szCs w:val="22"/>
              </w:rPr>
              <w:t xml:space="preserve"> 20</w:t>
            </w:r>
            <w:r>
              <w:rPr>
                <w:rFonts w:ascii="Book Antiqua" w:hAnsi="Book Antiqua"/>
                <w:color w:val="0000FF"/>
                <w:sz w:val="22"/>
                <w:szCs w:val="22"/>
              </w:rPr>
              <w:t>10.</w:t>
            </w:r>
          </w:p>
          <w:p w:rsidR="00515824" w:rsidRPr="00356B1A" w:rsidRDefault="00515824" w:rsidP="00AA2BEB">
            <w:pPr>
              <w:rPr>
                <w:rFonts w:ascii="Book Antiqua" w:hAnsi="Book Antiqua"/>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 xml:space="preserve">Redegørelse for den udførte gennemgang herunder </w:t>
            </w:r>
            <w:r>
              <w:rPr>
                <w:rFonts w:ascii="Book Antiqua" w:hAnsi="Book Antiqua"/>
                <w:b/>
                <w:sz w:val="22"/>
                <w:szCs w:val="22"/>
              </w:rPr>
              <w:t>ikke ubetydelige</w:t>
            </w:r>
            <w:r w:rsidRPr="00356B1A">
              <w:rPr>
                <w:rFonts w:ascii="Book Antiqua" w:hAnsi="Book Antiqua"/>
                <w:b/>
                <w:sz w:val="22"/>
                <w:szCs w:val="22"/>
              </w:rPr>
              <w:t xml:space="preserve"> fejl og mangler</w:t>
            </w:r>
            <w:r>
              <w:rPr>
                <w:rFonts w:ascii="Book Antiqua" w:hAnsi="Book Antiqua"/>
                <w:b/>
                <w:sz w:val="22"/>
                <w:szCs w:val="22"/>
              </w:rPr>
              <w:t xml:space="preserve"> vedrørende den udførte revision/gennemgang</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color w:val="0000FF"/>
                <w:sz w:val="22"/>
                <w:szCs w:val="22"/>
              </w:rPr>
            </w:pPr>
            <w:r>
              <w:rPr>
                <w:rFonts w:ascii="Book Antiqua" w:hAnsi="Book Antiqua"/>
                <w:color w:val="0000FF"/>
                <w:sz w:val="22"/>
                <w:szCs w:val="22"/>
              </w:rPr>
              <w:t>Ved planlægning af revisionen har revisor ikke dokumenteret nogen overvejelser vedrørende going concern.</w:t>
            </w:r>
          </w:p>
          <w:p w:rsidR="00515824" w:rsidRDefault="00515824" w:rsidP="00AA2BEB">
            <w:pPr>
              <w:rPr>
                <w:rFonts w:ascii="Book Antiqua" w:hAnsi="Book Antiqua"/>
                <w:color w:val="0000FF"/>
                <w:sz w:val="22"/>
                <w:szCs w:val="22"/>
              </w:rPr>
            </w:pPr>
          </w:p>
          <w:p w:rsidR="00515824" w:rsidRPr="00AF4E13" w:rsidRDefault="00515824" w:rsidP="00AA2BEB">
            <w:pPr>
              <w:rPr>
                <w:rFonts w:ascii="Book Antiqua" w:hAnsi="Book Antiqua"/>
                <w:color w:val="0000FF"/>
                <w:sz w:val="22"/>
                <w:szCs w:val="22"/>
              </w:rPr>
            </w:pPr>
            <w:r w:rsidRPr="00AF4E13">
              <w:rPr>
                <w:rFonts w:ascii="Book Antiqua" w:hAnsi="Book Antiqua"/>
                <w:color w:val="0000FF"/>
                <w:sz w:val="22"/>
                <w:szCs w:val="22"/>
              </w:rPr>
              <w:t xml:space="preserve">Dokumentation for </w:t>
            </w:r>
            <w:r>
              <w:rPr>
                <w:rFonts w:ascii="Book Antiqua" w:hAnsi="Book Antiqua"/>
                <w:color w:val="0000FF"/>
                <w:sz w:val="22"/>
                <w:szCs w:val="22"/>
              </w:rPr>
              <w:t>r</w:t>
            </w:r>
            <w:r w:rsidRPr="00AF4E13">
              <w:rPr>
                <w:rFonts w:ascii="Book Antiqua" w:hAnsi="Book Antiqua"/>
                <w:color w:val="0000FF"/>
                <w:sz w:val="22"/>
                <w:szCs w:val="22"/>
              </w:rPr>
              <w:t>evision a</w:t>
            </w:r>
            <w:r>
              <w:rPr>
                <w:rFonts w:ascii="Book Antiqua" w:hAnsi="Book Antiqua"/>
                <w:color w:val="0000FF"/>
                <w:sz w:val="22"/>
                <w:szCs w:val="22"/>
              </w:rPr>
              <w:t xml:space="preserve">f </w:t>
            </w:r>
            <w:r w:rsidRPr="00AF4E13">
              <w:rPr>
                <w:rFonts w:ascii="Book Antiqua" w:hAnsi="Book Antiqua"/>
                <w:color w:val="0000FF"/>
                <w:sz w:val="22"/>
                <w:szCs w:val="22"/>
              </w:rPr>
              <w:t>going concern - forudsætningen vurderes utilstrækkelig, idet revisionsbeviset alene hviler på en drøftelse med ledelsen samt en indhentet periodebalance pr. 31/3 20</w:t>
            </w:r>
            <w:r>
              <w:rPr>
                <w:rFonts w:ascii="Book Antiqua" w:hAnsi="Book Antiqua"/>
                <w:color w:val="0000FF"/>
                <w:sz w:val="22"/>
                <w:szCs w:val="22"/>
              </w:rPr>
              <w:t>10</w:t>
            </w:r>
            <w:r w:rsidRPr="00AF4E13">
              <w:rPr>
                <w:rFonts w:ascii="Book Antiqua" w:hAnsi="Book Antiqua"/>
                <w:color w:val="0000FF"/>
                <w:sz w:val="22"/>
                <w:szCs w:val="22"/>
              </w:rPr>
              <w:t xml:space="preserve">, der udviser et underskud </w:t>
            </w:r>
            <w:r>
              <w:rPr>
                <w:rFonts w:ascii="Book Antiqua" w:hAnsi="Book Antiqua"/>
                <w:color w:val="0000FF"/>
                <w:sz w:val="22"/>
                <w:szCs w:val="22"/>
              </w:rPr>
              <w:t xml:space="preserve">på t.kr. 250 </w:t>
            </w:r>
            <w:r w:rsidRPr="00AF4E13">
              <w:rPr>
                <w:rFonts w:ascii="Book Antiqua" w:hAnsi="Book Antiqua"/>
                <w:color w:val="0000FF"/>
                <w:sz w:val="22"/>
                <w:szCs w:val="22"/>
              </w:rPr>
              <w:t>(forklaret med sæsonudsving). Det ses ikke tilstrækkeligt undersøgt, om selskabet havde den for fortsat drift fornødne likviditet.</w:t>
            </w:r>
          </w:p>
          <w:p w:rsidR="00515824" w:rsidRDefault="00515824" w:rsidP="00AA2BEB">
            <w:pPr>
              <w:rPr>
                <w:rFonts w:ascii="Book Antiqua" w:hAnsi="Book Antiqua"/>
                <w:color w:val="0000FF"/>
                <w:sz w:val="22"/>
                <w:szCs w:val="22"/>
              </w:rPr>
            </w:pPr>
          </w:p>
          <w:p w:rsidR="00515824" w:rsidRPr="00AF4E13" w:rsidRDefault="00515824" w:rsidP="00AA2BEB">
            <w:pPr>
              <w:rPr>
                <w:rFonts w:ascii="Book Antiqua" w:hAnsi="Book Antiqua"/>
                <w:color w:val="0000FF"/>
                <w:sz w:val="22"/>
                <w:szCs w:val="22"/>
              </w:rPr>
            </w:pPr>
            <w:r w:rsidRPr="00AF4E13">
              <w:rPr>
                <w:rFonts w:ascii="Book Antiqua" w:hAnsi="Book Antiqua"/>
                <w:color w:val="0000FF"/>
                <w:sz w:val="22"/>
                <w:szCs w:val="22"/>
              </w:rPr>
              <w:t xml:space="preserve">I årsregnskabet er indregnet goodwill t.kr. </w:t>
            </w:r>
            <w:r>
              <w:rPr>
                <w:rFonts w:ascii="Book Antiqua" w:hAnsi="Book Antiqua"/>
                <w:color w:val="0000FF"/>
                <w:sz w:val="22"/>
                <w:szCs w:val="22"/>
              </w:rPr>
              <w:t>400</w:t>
            </w:r>
            <w:r w:rsidRPr="00AF4E13">
              <w:rPr>
                <w:rFonts w:ascii="Book Antiqua" w:hAnsi="Book Antiqua"/>
                <w:color w:val="0000FF"/>
                <w:sz w:val="22"/>
                <w:szCs w:val="22"/>
              </w:rPr>
              <w:t xml:space="preserve"> samt materielle anlægsaktiver med t.kr. </w:t>
            </w:r>
            <w:r>
              <w:rPr>
                <w:rFonts w:ascii="Book Antiqua" w:hAnsi="Book Antiqua"/>
                <w:color w:val="0000FF"/>
                <w:sz w:val="22"/>
                <w:szCs w:val="22"/>
              </w:rPr>
              <w:t>300</w:t>
            </w:r>
            <w:r w:rsidRPr="00AF4E13">
              <w:rPr>
                <w:rFonts w:ascii="Book Antiqua" w:hAnsi="Book Antiqua"/>
                <w:color w:val="0000FF"/>
                <w:sz w:val="22"/>
                <w:szCs w:val="22"/>
              </w:rPr>
              <w:t>, hvor der efter kvalitetskontrollantens opfattelse er indikation på nedskrivningsbehov</w:t>
            </w:r>
            <w:r>
              <w:rPr>
                <w:rFonts w:ascii="Book Antiqua" w:hAnsi="Book Antiqua"/>
                <w:color w:val="0000FF"/>
                <w:sz w:val="22"/>
                <w:szCs w:val="22"/>
              </w:rPr>
              <w:t>, henset til den negative udvikling</w:t>
            </w:r>
            <w:r w:rsidRPr="00AF4E13">
              <w:rPr>
                <w:rFonts w:ascii="Book Antiqua" w:hAnsi="Book Antiqua"/>
                <w:color w:val="0000FF"/>
                <w:sz w:val="22"/>
                <w:szCs w:val="22"/>
              </w:rPr>
              <w:t>. Den ansvarlige revisors stillingtagen til indikation</w:t>
            </w:r>
            <w:r>
              <w:rPr>
                <w:rFonts w:ascii="Book Antiqua" w:hAnsi="Book Antiqua"/>
                <w:color w:val="0000FF"/>
                <w:sz w:val="22"/>
                <w:szCs w:val="22"/>
              </w:rPr>
              <w:t xml:space="preserve"> på nedskrivningsbe</w:t>
            </w:r>
            <w:r w:rsidRPr="00AF4E13">
              <w:rPr>
                <w:rFonts w:ascii="Book Antiqua" w:hAnsi="Book Antiqua"/>
                <w:color w:val="0000FF"/>
                <w:sz w:val="22"/>
                <w:szCs w:val="22"/>
              </w:rPr>
              <w:t>hov ses ikke dokumenteret i arbejdspapirerne.</w:t>
            </w:r>
          </w:p>
          <w:p w:rsidR="00515824" w:rsidRPr="00356B1A" w:rsidRDefault="00515824" w:rsidP="00AA2BEB">
            <w:pPr>
              <w:rPr>
                <w:rFonts w:ascii="Book Antiqua" w:hAnsi="Book Antiqua"/>
                <w:sz w:val="22"/>
                <w:szCs w:val="22"/>
              </w:rPr>
            </w:pPr>
          </w:p>
        </w:tc>
      </w:tr>
      <w:tr w:rsidR="00515824" w:rsidRPr="009C6863"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Redegørelse for den udførte gennemgang herunder</w:t>
            </w:r>
            <w:r>
              <w:rPr>
                <w:rFonts w:ascii="Book Antiqua" w:hAnsi="Book Antiqua"/>
                <w:b/>
                <w:sz w:val="22"/>
                <w:szCs w:val="22"/>
              </w:rPr>
              <w:t xml:space="preserve"> ikke ubetydelige </w:t>
            </w:r>
            <w:r w:rsidRPr="00356B1A">
              <w:rPr>
                <w:rFonts w:ascii="Book Antiqua" w:hAnsi="Book Antiqua"/>
                <w:b/>
                <w:sz w:val="22"/>
                <w:szCs w:val="22"/>
              </w:rPr>
              <w:t>fejl og mangler</w:t>
            </w:r>
            <w:r>
              <w:rPr>
                <w:rFonts w:ascii="Book Antiqua" w:hAnsi="Book Antiqua"/>
                <w:b/>
                <w:sz w:val="22"/>
                <w:szCs w:val="22"/>
              </w:rPr>
              <w:t xml:space="preserve"> vedrørende overtrædelse er erklæringsbekendtgørelsen, herunder overtrædelse af den relevante begrebsramme (f.eks. årsregnskabsloven)</w:t>
            </w:r>
            <w:r w:rsidRPr="00356B1A">
              <w:rPr>
                <w:rFonts w:ascii="Book Antiqua" w:hAnsi="Book Antiqua"/>
                <w:b/>
                <w:sz w:val="22"/>
                <w:szCs w:val="22"/>
              </w:rPr>
              <w:t>:</w:t>
            </w:r>
          </w:p>
        </w:tc>
      </w:tr>
      <w:tr w:rsidR="00515824" w:rsidRPr="009C6863" w:rsidTr="00AA2BEB">
        <w:tc>
          <w:tcPr>
            <w:tcW w:w="10422" w:type="dxa"/>
            <w:gridSpan w:val="13"/>
          </w:tcPr>
          <w:p w:rsidR="00515824" w:rsidRPr="00AF4E13" w:rsidRDefault="00515824" w:rsidP="00AA2BEB">
            <w:pPr>
              <w:rPr>
                <w:rFonts w:ascii="Book Antiqua" w:hAnsi="Book Antiqua"/>
                <w:color w:val="0000FF"/>
                <w:sz w:val="22"/>
                <w:szCs w:val="22"/>
              </w:rPr>
            </w:pPr>
            <w:r>
              <w:rPr>
                <w:rFonts w:ascii="Book Antiqua" w:hAnsi="Book Antiqua"/>
                <w:color w:val="0000FF"/>
                <w:sz w:val="22"/>
                <w:szCs w:val="22"/>
              </w:rPr>
              <w:t>Å</w:t>
            </w:r>
            <w:r w:rsidRPr="00AF4E13">
              <w:rPr>
                <w:rFonts w:ascii="Book Antiqua" w:hAnsi="Book Antiqua"/>
                <w:color w:val="0000FF"/>
                <w:sz w:val="22"/>
                <w:szCs w:val="22"/>
              </w:rPr>
              <w:t xml:space="preserve">rsregnskabet er aflagt under going concern forudsætning. </w:t>
            </w:r>
            <w:r>
              <w:rPr>
                <w:rFonts w:ascii="Book Antiqua" w:hAnsi="Book Antiqua"/>
                <w:color w:val="0000FF"/>
                <w:sz w:val="22"/>
                <w:szCs w:val="22"/>
              </w:rPr>
              <w:t>Årsregnskabet</w:t>
            </w:r>
            <w:r w:rsidRPr="00AF4E13">
              <w:rPr>
                <w:rFonts w:ascii="Book Antiqua" w:hAnsi="Book Antiqua"/>
                <w:color w:val="0000FF"/>
                <w:sz w:val="22"/>
                <w:szCs w:val="22"/>
              </w:rPr>
              <w:t xml:space="preserve"> indeholder ikke en beskrivelse af forudsætningerne for fortsat drift eller de tilknyttede usikkerheder</w:t>
            </w:r>
            <w:r>
              <w:rPr>
                <w:rFonts w:ascii="Book Antiqua" w:hAnsi="Book Antiqua"/>
                <w:color w:val="0000FF"/>
                <w:sz w:val="22"/>
                <w:szCs w:val="22"/>
              </w:rPr>
              <w:t>, på trods af der på erklæringstidspunktet forelå flere forhold, som indikerede væsentlig usikkerhed om selskabets evne til at fortsætte driften</w:t>
            </w:r>
            <w:r w:rsidRPr="00AF4E13">
              <w:rPr>
                <w:rFonts w:ascii="Book Antiqua" w:hAnsi="Book Antiqua"/>
                <w:color w:val="0000FF"/>
                <w:sz w:val="22"/>
                <w:szCs w:val="22"/>
              </w:rPr>
              <w:t>. Da årsregnskabet ikke indeholder fornødne oplysninger omkring forudsætningerne for fortsat drift</w:t>
            </w:r>
            <w:r>
              <w:rPr>
                <w:rFonts w:ascii="Book Antiqua" w:hAnsi="Book Antiqua"/>
                <w:color w:val="0000FF"/>
                <w:sz w:val="22"/>
                <w:szCs w:val="22"/>
              </w:rPr>
              <w:t xml:space="preserve"> og den betydelige usikkerhed</w:t>
            </w:r>
            <w:r w:rsidRPr="00AF4E13">
              <w:rPr>
                <w:rFonts w:ascii="Book Antiqua" w:hAnsi="Book Antiqua"/>
                <w:color w:val="0000FF"/>
                <w:sz w:val="22"/>
                <w:szCs w:val="22"/>
              </w:rPr>
              <w:t>, skulle revisionspåtegningen have indeholdt et forbehold for de manglende oplysninger. Revisionspåtegninge</w:t>
            </w:r>
            <w:r>
              <w:rPr>
                <w:rFonts w:ascii="Book Antiqua" w:hAnsi="Book Antiqua"/>
                <w:color w:val="0000FF"/>
                <w:sz w:val="22"/>
                <w:szCs w:val="22"/>
              </w:rPr>
              <w:t>n er derfor ikke afgivet i over</w:t>
            </w:r>
            <w:r w:rsidRPr="00AF4E13">
              <w:rPr>
                <w:rFonts w:ascii="Book Antiqua" w:hAnsi="Book Antiqua"/>
                <w:color w:val="0000FF"/>
                <w:sz w:val="22"/>
                <w:szCs w:val="22"/>
              </w:rPr>
              <w:t>ensstemmelse med kravene i erklæringsbekendtgørelsen.</w:t>
            </w:r>
          </w:p>
          <w:p w:rsidR="00515824" w:rsidRPr="00B340A7" w:rsidRDefault="00515824" w:rsidP="00AA2BEB">
            <w:pPr>
              <w:spacing w:before="120" w:after="120"/>
              <w:rPr>
                <w:rFonts w:ascii="Book Antiqua" w:hAnsi="Book Antiqua"/>
                <w:b/>
                <w:sz w:val="22"/>
                <w:szCs w:val="22"/>
              </w:rPr>
            </w:pPr>
          </w:p>
          <w:p w:rsidR="00515824" w:rsidRPr="00B340A7" w:rsidRDefault="00515824" w:rsidP="00AA2BEB">
            <w:pPr>
              <w:spacing w:before="120" w:after="120"/>
              <w:rPr>
                <w:rFonts w:ascii="Book Antiqua" w:hAnsi="Book Antiqua"/>
                <w:b/>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Konklusion på den udførte kontrol</w:t>
            </w:r>
            <w:r>
              <w:rPr>
                <w:rFonts w:ascii="Book Antiqua" w:hAnsi="Book Antiqua"/>
                <w:b/>
                <w:sz w:val="22"/>
                <w:szCs w:val="22"/>
              </w:rPr>
              <w:t xml:space="preserve"> herunder konsekvenser for erklæringen og forslag til </w:t>
            </w:r>
            <w:r>
              <w:rPr>
                <w:rFonts w:ascii="Book Antiqua" w:hAnsi="Book Antiqua"/>
                <w:b/>
                <w:sz w:val="22"/>
                <w:szCs w:val="22"/>
              </w:rPr>
              <w:lastRenderedPageBreak/>
              <w:t>forbedringer</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color w:val="0000FF"/>
                <w:sz w:val="22"/>
                <w:szCs w:val="22"/>
              </w:rPr>
            </w:pPr>
            <w:r w:rsidRPr="00AF4E13">
              <w:rPr>
                <w:rFonts w:ascii="Book Antiqua" w:hAnsi="Book Antiqua"/>
                <w:color w:val="0000FF"/>
                <w:sz w:val="22"/>
                <w:szCs w:val="22"/>
              </w:rPr>
              <w:lastRenderedPageBreak/>
              <w:t>På grundlag af vores gennemgang er det vores vurdering, at planlægning og udførelse af revisionsopgaven ikke overholder lovgivningen og relevante standarde</w:t>
            </w:r>
            <w:r>
              <w:rPr>
                <w:rFonts w:ascii="Book Antiqua" w:hAnsi="Book Antiqua"/>
                <w:color w:val="0000FF"/>
                <w:sz w:val="22"/>
                <w:szCs w:val="22"/>
              </w:rPr>
              <w:t>rs</w:t>
            </w:r>
            <w:r w:rsidRPr="00AF4E13">
              <w:rPr>
                <w:rFonts w:ascii="Book Antiqua" w:hAnsi="Book Antiqua"/>
                <w:color w:val="0000FF"/>
                <w:sz w:val="22"/>
                <w:szCs w:val="22"/>
              </w:rPr>
              <w:t xml:space="preserve"> krav, samt</w:t>
            </w:r>
            <w:r>
              <w:rPr>
                <w:rFonts w:ascii="Book Antiqua" w:hAnsi="Book Antiqua"/>
                <w:color w:val="0000FF"/>
                <w:sz w:val="22"/>
                <w:szCs w:val="22"/>
              </w:rPr>
              <w:t>,</w:t>
            </w:r>
            <w:r w:rsidRPr="00AF4E13">
              <w:rPr>
                <w:rFonts w:ascii="Book Antiqua" w:hAnsi="Book Antiqua"/>
                <w:color w:val="0000FF"/>
                <w:sz w:val="22"/>
                <w:szCs w:val="22"/>
              </w:rPr>
              <w:t xml:space="preserve"> at der ikke er den fornødne sammenhæng mellem arbejdspapirer og erklæ</w:t>
            </w:r>
            <w:r>
              <w:rPr>
                <w:rFonts w:ascii="Book Antiqua" w:hAnsi="Book Antiqua"/>
                <w:color w:val="0000FF"/>
                <w:sz w:val="22"/>
                <w:szCs w:val="22"/>
              </w:rPr>
              <w:t>ri</w:t>
            </w:r>
            <w:r w:rsidRPr="00AF4E13">
              <w:rPr>
                <w:rFonts w:ascii="Book Antiqua" w:hAnsi="Book Antiqua"/>
                <w:color w:val="0000FF"/>
                <w:sz w:val="22"/>
                <w:szCs w:val="22"/>
              </w:rPr>
              <w:t xml:space="preserve">ng. </w:t>
            </w:r>
          </w:p>
          <w:p w:rsidR="00515824" w:rsidRDefault="00515824" w:rsidP="00AA2BEB">
            <w:pPr>
              <w:rPr>
                <w:rFonts w:ascii="Book Antiqua" w:hAnsi="Book Antiqua"/>
                <w:color w:val="0000FF"/>
                <w:sz w:val="22"/>
                <w:szCs w:val="22"/>
              </w:rPr>
            </w:pPr>
          </w:p>
          <w:p w:rsidR="00515824" w:rsidRDefault="00515824" w:rsidP="00AA2BEB">
            <w:pPr>
              <w:rPr>
                <w:rFonts w:ascii="Book Antiqua" w:hAnsi="Book Antiqua"/>
                <w:color w:val="0000FF"/>
                <w:sz w:val="22"/>
                <w:szCs w:val="22"/>
              </w:rPr>
            </w:pPr>
            <w:r w:rsidRPr="00AF4E13">
              <w:rPr>
                <w:rFonts w:ascii="Book Antiqua" w:hAnsi="Book Antiqua"/>
                <w:color w:val="0000FF"/>
                <w:sz w:val="22"/>
                <w:szCs w:val="22"/>
              </w:rPr>
              <w:t xml:space="preserve">Da årsrapporten ikke indeholder fornødne oplysninger omkring forudsætningerne </w:t>
            </w:r>
            <w:r>
              <w:rPr>
                <w:rFonts w:ascii="Book Antiqua" w:hAnsi="Book Antiqua"/>
                <w:color w:val="0000FF"/>
                <w:sz w:val="22"/>
                <w:szCs w:val="22"/>
              </w:rPr>
              <w:t xml:space="preserve">og usikkerheden vedrørende </w:t>
            </w:r>
            <w:r w:rsidRPr="00AF4E13">
              <w:rPr>
                <w:rFonts w:ascii="Book Antiqua" w:hAnsi="Book Antiqua"/>
                <w:color w:val="0000FF"/>
                <w:sz w:val="22"/>
                <w:szCs w:val="22"/>
              </w:rPr>
              <w:t>fortsat drift</w:t>
            </w:r>
            <w:r>
              <w:rPr>
                <w:rFonts w:ascii="Book Antiqua" w:hAnsi="Book Antiqua"/>
                <w:color w:val="0000FF"/>
                <w:sz w:val="22"/>
                <w:szCs w:val="22"/>
              </w:rPr>
              <w:t xml:space="preserve"> (going concern)</w:t>
            </w:r>
            <w:r w:rsidRPr="00AF4E13">
              <w:rPr>
                <w:rFonts w:ascii="Book Antiqua" w:hAnsi="Book Antiqua"/>
                <w:color w:val="0000FF"/>
                <w:sz w:val="22"/>
                <w:szCs w:val="22"/>
              </w:rPr>
              <w:t xml:space="preserve"> skulle revisionspåtegningen have indeholdt et forbehold for de manglende oplysninger. Revisionspåtegningen er derfor ikke afgivet i overensstemmelse med kravene i erklæringsbekendtgørelsen.</w:t>
            </w:r>
          </w:p>
          <w:p w:rsidR="00515824" w:rsidRDefault="00515824" w:rsidP="00AA2BEB">
            <w:pPr>
              <w:rPr>
                <w:rFonts w:ascii="Book Antiqua" w:hAnsi="Book Antiqua"/>
                <w:color w:val="0000FF"/>
                <w:sz w:val="22"/>
                <w:szCs w:val="22"/>
              </w:rPr>
            </w:pPr>
          </w:p>
          <w:p w:rsidR="00515824" w:rsidRPr="00E56988" w:rsidRDefault="00515824" w:rsidP="00AA2BEB">
            <w:pPr>
              <w:rPr>
                <w:rFonts w:ascii="Book Antiqua" w:hAnsi="Book Antiqua"/>
                <w:color w:val="0000FF"/>
                <w:sz w:val="22"/>
                <w:szCs w:val="22"/>
              </w:rPr>
            </w:pPr>
            <w:r w:rsidRPr="00E56988">
              <w:rPr>
                <w:rFonts w:ascii="Book Antiqua" w:hAnsi="Book Antiqua"/>
                <w:color w:val="0000FF"/>
                <w:sz w:val="22"/>
                <w:szCs w:val="22"/>
              </w:rPr>
              <w:t>Den afgivne erklæring er derfor ikke afgivet i overensstemmelse med kravene i erklæringsbekendtgørelsen, idet der ikke er afgivet fornødne forbehold om manglende overholdelse af årsregnskabsloven.</w:t>
            </w:r>
          </w:p>
          <w:p w:rsidR="00515824" w:rsidRPr="00356B1A" w:rsidRDefault="00515824" w:rsidP="00AA2BEB">
            <w:pPr>
              <w:rPr>
                <w:rFonts w:ascii="Book Antiqua" w:hAnsi="Book Antiqua"/>
                <w:sz w:val="22"/>
                <w:szCs w:val="22"/>
              </w:rPr>
            </w:pP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3" w:type="dxa"/>
            <w:shd w:val="clear" w:color="auto" w:fill="000000"/>
          </w:tcPr>
          <w:p w:rsidR="00515824" w:rsidRPr="00E31D1E" w:rsidRDefault="00515824" w:rsidP="00AA2BEB">
            <w:pPr>
              <w:rPr>
                <w:rFonts w:ascii="Book Antiqua" w:hAnsi="Book Antiqua"/>
                <w:sz w:val="18"/>
                <w:szCs w:val="18"/>
              </w:rPr>
            </w:pPr>
          </w:p>
        </w:tc>
        <w:tc>
          <w:tcPr>
            <w:tcW w:w="1568"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3" w:type="dxa"/>
            <w:shd w:val="clear" w:color="auto" w:fill="000000"/>
          </w:tcPr>
          <w:p w:rsidR="00515824" w:rsidRPr="00E31D1E" w:rsidRDefault="00515824" w:rsidP="00AA2BEB">
            <w:pPr>
              <w:rPr>
                <w:rFonts w:ascii="Book Antiqua" w:hAnsi="Book Antiqua"/>
                <w:sz w:val="18"/>
                <w:szCs w:val="18"/>
              </w:rPr>
            </w:pPr>
          </w:p>
        </w:tc>
        <w:tc>
          <w:tcPr>
            <w:tcW w:w="1568"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bl>
    <w:p w:rsidR="00515824" w:rsidRDefault="00515824" w:rsidP="00515824">
      <w:pPr>
        <w:rPr>
          <w:rFonts w:ascii="Book Antiqua" w:hAnsi="Book Antiqua"/>
          <w:b/>
          <w:szCs w:val="24"/>
          <w:lang w:eastAsia="en-US"/>
        </w:rPr>
      </w:pPr>
    </w:p>
    <w:p w:rsidR="00515824" w:rsidRDefault="00515824" w:rsidP="00515824">
      <w:pPr>
        <w:rPr>
          <w:rFonts w:ascii="Book Antiqua" w:hAnsi="Book Antiqua"/>
          <w:b/>
          <w:szCs w:val="24"/>
          <w:lang w:eastAsia="en-US"/>
        </w:rPr>
      </w:pPr>
      <w:r w:rsidRPr="00646227">
        <w:rPr>
          <w:rFonts w:ascii="Book Antiqua" w:hAnsi="Book Antiqua"/>
          <w:b/>
          <w:sz w:val="32"/>
          <w:szCs w:val="32"/>
          <w:lang w:eastAsia="en-US"/>
        </w:rPr>
        <w:t>Skema C</w:t>
      </w:r>
      <w:r>
        <w:rPr>
          <w:rFonts w:ascii="Book Antiqua" w:hAnsi="Book Antiqua"/>
          <w:b/>
          <w:szCs w:val="24"/>
          <w:lang w:eastAsia="en-US"/>
        </w:rPr>
        <w:t>, Eksempel 2 på udfyldt Skema C:</w:t>
      </w:r>
    </w:p>
    <w:p w:rsidR="00515824" w:rsidRPr="00F92ECF" w:rsidRDefault="00515824" w:rsidP="00515824">
      <w:pPr>
        <w:rPr>
          <w:rFonts w:ascii="Book Antiqua" w:hAnsi="Book Antiqua"/>
          <w:b/>
          <w:szCs w:val="24"/>
          <w:lang w:eastAsia="en-US"/>
        </w:rPr>
      </w:pPr>
      <w:r w:rsidRPr="00F92ECF">
        <w:rPr>
          <w:rFonts w:ascii="Book Antiqua" w:hAnsi="Book Antiqua"/>
          <w:b/>
          <w:szCs w:val="24"/>
          <w:lang w:eastAsia="en-US"/>
        </w:rPr>
        <w:t>(De anførte forhold er tænkte eksempler)</w:t>
      </w:r>
    </w:p>
    <w:p w:rsidR="00515824" w:rsidRDefault="00515824" w:rsidP="00515824">
      <w:pPr>
        <w:rPr>
          <w:rFonts w:ascii="Book Antiqua" w:hAnsi="Book Antiqua"/>
          <w:b/>
          <w:szCs w:val="24"/>
          <w:lang w:eastAsia="en-US"/>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0"/>
        <w:gridCol w:w="1119"/>
        <w:gridCol w:w="653"/>
        <w:gridCol w:w="614"/>
        <w:gridCol w:w="470"/>
        <w:gridCol w:w="930"/>
        <w:gridCol w:w="1028"/>
        <w:gridCol w:w="734"/>
        <w:gridCol w:w="326"/>
        <w:gridCol w:w="493"/>
        <w:gridCol w:w="920"/>
        <w:gridCol w:w="1175"/>
        <w:gridCol w:w="882"/>
      </w:tblGrid>
      <w:tr w:rsidR="00515824" w:rsidRPr="00356B1A" w:rsidTr="00AA2BEB">
        <w:trPr>
          <w:trHeight w:val="419"/>
        </w:trPr>
        <w:tc>
          <w:tcPr>
            <w:tcW w:w="2377" w:type="dxa"/>
            <w:gridSpan w:val="3"/>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Navn på kunde/sag:</w:t>
            </w:r>
          </w:p>
        </w:tc>
        <w:tc>
          <w:tcPr>
            <w:tcW w:w="4517" w:type="dxa"/>
            <w:gridSpan w:val="6"/>
          </w:tcPr>
          <w:p w:rsidR="00515824" w:rsidRPr="001B2BB5" w:rsidRDefault="00515824" w:rsidP="00AA2BEB">
            <w:pPr>
              <w:spacing w:before="120" w:after="120"/>
              <w:rPr>
                <w:rFonts w:ascii="Book Antiqua" w:hAnsi="Book Antiqua"/>
                <w:b/>
                <w:color w:val="0000FF"/>
                <w:sz w:val="28"/>
                <w:szCs w:val="28"/>
              </w:rPr>
            </w:pPr>
            <w:r>
              <w:rPr>
                <w:rFonts w:ascii="Book Antiqua" w:hAnsi="Book Antiqua"/>
                <w:b/>
                <w:color w:val="0000FF"/>
                <w:sz w:val="28"/>
                <w:szCs w:val="28"/>
              </w:rPr>
              <w:t>Bilforhandler X A/S, årsrapport 2009</w:t>
            </w:r>
          </w:p>
        </w:tc>
        <w:tc>
          <w:tcPr>
            <w:tcW w:w="1435" w:type="dxa"/>
            <w:gridSpan w:val="2"/>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CVR-nr.:</w:t>
            </w:r>
          </w:p>
        </w:tc>
        <w:tc>
          <w:tcPr>
            <w:tcW w:w="2093" w:type="dxa"/>
            <w:gridSpan w:val="2"/>
          </w:tcPr>
          <w:p w:rsidR="00515824" w:rsidRPr="00946542" w:rsidRDefault="00515824" w:rsidP="00AA2BEB">
            <w:pPr>
              <w:spacing w:before="120" w:after="120"/>
              <w:rPr>
                <w:rFonts w:ascii="Book Antiqua" w:hAnsi="Book Antiqua"/>
                <w:b/>
                <w:color w:val="0000FF"/>
                <w:szCs w:val="24"/>
              </w:rPr>
            </w:pPr>
            <w:r w:rsidRPr="00946542">
              <w:rPr>
                <w:rFonts w:ascii="Book Antiqua" w:hAnsi="Book Antiqua"/>
                <w:b/>
                <w:color w:val="0000FF"/>
                <w:szCs w:val="24"/>
              </w:rPr>
              <w:t xml:space="preserve">33 33 </w:t>
            </w:r>
            <w:r>
              <w:rPr>
                <w:rFonts w:ascii="Book Antiqua" w:hAnsi="Book Antiqua"/>
                <w:b/>
                <w:color w:val="0000FF"/>
                <w:szCs w:val="24"/>
              </w:rPr>
              <w:t>xx xx</w:t>
            </w:r>
          </w:p>
        </w:tc>
      </w:tr>
      <w:tr w:rsidR="00515824" w:rsidRPr="00E31D1E" w:rsidTr="00AA2BEB">
        <w:trPr>
          <w:trHeight w:val="419"/>
          <w:tblHeader/>
        </w:trPr>
        <w:tc>
          <w:tcPr>
            <w:tcW w:w="531" w:type="dxa"/>
            <w:vMerge w:val="restart"/>
          </w:tcPr>
          <w:p w:rsidR="00515824" w:rsidRDefault="00515824" w:rsidP="00AA2BEB">
            <w:pPr>
              <w:rPr>
                <w:rFonts w:ascii="Book Antiqua" w:hAnsi="Book Antiqua"/>
                <w:b/>
                <w:sz w:val="18"/>
                <w:szCs w:val="18"/>
              </w:rPr>
            </w:pPr>
            <w:r>
              <w:rPr>
                <w:rFonts w:ascii="Book Antiqua" w:hAnsi="Book Antiqua"/>
                <w:b/>
                <w:sz w:val="18"/>
                <w:szCs w:val="18"/>
              </w:rPr>
              <w:t>Sag</w:t>
            </w:r>
          </w:p>
          <w:p w:rsidR="00515824" w:rsidRPr="00E31D1E" w:rsidRDefault="00515824" w:rsidP="00AA2BEB">
            <w:pPr>
              <w:rPr>
                <w:rFonts w:ascii="Book Antiqua" w:hAnsi="Book Antiqua"/>
                <w:b/>
                <w:sz w:val="18"/>
                <w:szCs w:val="18"/>
              </w:rPr>
            </w:pPr>
            <w:r>
              <w:rPr>
                <w:rFonts w:ascii="Book Antiqua" w:hAnsi="Book Antiqua"/>
                <w:b/>
                <w:sz w:val="18"/>
                <w:szCs w:val="18"/>
              </w:rPr>
              <w:t>n</w:t>
            </w:r>
            <w:r w:rsidRPr="00E31D1E">
              <w:rPr>
                <w:rFonts w:ascii="Book Antiqua" w:hAnsi="Book Antiqua"/>
                <w:b/>
                <w:sz w:val="18"/>
                <w:szCs w:val="18"/>
              </w:rPr>
              <w:t>r</w:t>
            </w:r>
            <w:r>
              <w:rPr>
                <w:rFonts w:ascii="Book Antiqua" w:hAnsi="Book Antiqua"/>
                <w:b/>
                <w:sz w:val="18"/>
                <w:szCs w:val="18"/>
              </w:rPr>
              <w:t>.</w:t>
            </w:r>
          </w:p>
        </w:tc>
        <w:tc>
          <w:tcPr>
            <w:tcW w:w="1183"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Kontorsted</w:t>
            </w:r>
          </w:p>
        </w:tc>
        <w:tc>
          <w:tcPr>
            <w:tcW w:w="1568"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Udvalgt revisor</w:t>
            </w:r>
          </w:p>
          <w:p w:rsidR="00515824" w:rsidRPr="00E31D1E" w:rsidRDefault="00515824" w:rsidP="00AA2BEB">
            <w:pPr>
              <w:rPr>
                <w:rFonts w:ascii="Book Antiqua" w:hAnsi="Book Antiqua"/>
                <w:b/>
                <w:sz w:val="18"/>
                <w:szCs w:val="18"/>
              </w:rPr>
            </w:pPr>
            <w:r w:rsidRPr="00E31D1E">
              <w:rPr>
                <w:rFonts w:ascii="Book Antiqua" w:hAnsi="Book Antiqua"/>
                <w:b/>
                <w:sz w:val="18"/>
                <w:szCs w:val="18"/>
              </w:rPr>
              <w:t>(og underskriver 2.)</w:t>
            </w:r>
          </w:p>
        </w:tc>
        <w:tc>
          <w:tcPr>
            <w:tcW w:w="47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 xml:space="preserve">SR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RR</w:t>
            </w:r>
          </w:p>
        </w:tc>
        <w:tc>
          <w:tcPr>
            <w:tcW w:w="2034" w:type="dxa"/>
            <w:gridSpan w:val="2"/>
          </w:tcPr>
          <w:p w:rsidR="00515824" w:rsidRPr="00E31D1E" w:rsidRDefault="00515824" w:rsidP="00AA2BEB">
            <w:pPr>
              <w:jc w:val="center"/>
              <w:rPr>
                <w:rFonts w:ascii="Book Antiqua" w:hAnsi="Book Antiqua"/>
                <w:b/>
                <w:sz w:val="18"/>
                <w:szCs w:val="18"/>
              </w:rPr>
            </w:pPr>
            <w:r w:rsidRPr="00E31D1E">
              <w:rPr>
                <w:rFonts w:ascii="Book Antiqua" w:hAnsi="Book Antiqua"/>
                <w:b/>
                <w:sz w:val="18"/>
                <w:szCs w:val="18"/>
              </w:rPr>
              <w:t>Erklæringstype</w:t>
            </w:r>
          </w:p>
        </w:tc>
        <w:tc>
          <w:tcPr>
            <w:tcW w:w="773"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Regn-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skabs-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klasse</w:t>
            </w:r>
          </w:p>
        </w:tc>
        <w:tc>
          <w:tcPr>
            <w:tcW w:w="827"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Sag fra</w:t>
            </w:r>
          </w:p>
          <w:p w:rsidR="00515824" w:rsidRPr="00E31D1E" w:rsidRDefault="00515824" w:rsidP="00AA2BEB">
            <w:pPr>
              <w:rPr>
                <w:rFonts w:ascii="Book Antiqua" w:hAnsi="Book Antiqua"/>
                <w:b/>
                <w:sz w:val="18"/>
                <w:szCs w:val="18"/>
              </w:rPr>
            </w:pPr>
            <w:r w:rsidRPr="00E31D1E">
              <w:rPr>
                <w:rFonts w:ascii="Book Antiqua" w:hAnsi="Book Antiqua"/>
                <w:b/>
                <w:sz w:val="18"/>
                <w:szCs w:val="18"/>
              </w:rPr>
              <w:t>intern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kontrol</w:t>
            </w:r>
          </w:p>
        </w:tc>
        <w:tc>
          <w:tcPr>
            <w:tcW w:w="936"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w:t>
            </w:r>
            <w:r>
              <w:rPr>
                <w:rFonts w:ascii="Book Antiqua" w:hAnsi="Book Antiqua"/>
                <w:b/>
                <w:sz w:val="18"/>
                <w:szCs w:val="18"/>
              </w:rPr>
              <w:t>n</w:t>
            </w:r>
            <w:r w:rsidRPr="00E31D1E">
              <w:rPr>
                <w:rFonts w:ascii="Book Antiqua" w:hAnsi="Book Antiqua"/>
                <w:b/>
                <w:sz w:val="18"/>
                <w:szCs w:val="18"/>
              </w:rPr>
              <w:t>kurs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mv.</w:t>
            </w:r>
          </w:p>
        </w:tc>
        <w:tc>
          <w:tcPr>
            <w:tcW w:w="1196" w:type="dxa"/>
            <w:vMerge w:val="restart"/>
          </w:tcPr>
          <w:p w:rsidR="00515824" w:rsidRPr="00E31D1E" w:rsidRDefault="00515824" w:rsidP="00AA2BEB">
            <w:pPr>
              <w:rPr>
                <w:rFonts w:ascii="Book Antiqua" w:hAnsi="Book Antiqua"/>
                <w:b/>
                <w:sz w:val="18"/>
                <w:szCs w:val="18"/>
              </w:rPr>
            </w:pPr>
            <w:r>
              <w:rPr>
                <w:rFonts w:ascii="Book Antiqua" w:hAnsi="Book Antiqua"/>
                <w:b/>
                <w:sz w:val="18"/>
                <w:szCs w:val="18"/>
              </w:rPr>
              <w:t xml:space="preserve">Ikke ubetydelige </w:t>
            </w:r>
            <w:r w:rsidRPr="00E31D1E">
              <w:rPr>
                <w:rFonts w:ascii="Book Antiqua" w:hAnsi="Book Antiqua"/>
                <w:b/>
                <w:sz w:val="18"/>
                <w:szCs w:val="18"/>
              </w:rPr>
              <w:t xml:space="preserve">fejl/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mangler</w:t>
            </w:r>
          </w:p>
        </w:tc>
        <w:tc>
          <w:tcPr>
            <w:tcW w:w="89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Arten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af fejl/ mangler</w:t>
            </w:r>
          </w:p>
        </w:tc>
      </w:tr>
      <w:tr w:rsidR="00515824" w:rsidRPr="00E31D1E" w:rsidTr="00AA2BEB">
        <w:trPr>
          <w:trHeight w:val="570"/>
          <w:tblHeader/>
        </w:trPr>
        <w:tc>
          <w:tcPr>
            <w:tcW w:w="531" w:type="dxa"/>
            <w:vMerge/>
          </w:tcPr>
          <w:p w:rsidR="00515824" w:rsidRPr="00E31D1E" w:rsidRDefault="00515824" w:rsidP="00AA2BEB">
            <w:pPr>
              <w:rPr>
                <w:rFonts w:ascii="Book Antiqua" w:hAnsi="Book Antiqua"/>
                <w:b/>
                <w:sz w:val="18"/>
                <w:szCs w:val="18"/>
              </w:rPr>
            </w:pPr>
          </w:p>
        </w:tc>
        <w:tc>
          <w:tcPr>
            <w:tcW w:w="1183" w:type="dxa"/>
            <w:vMerge/>
          </w:tcPr>
          <w:p w:rsidR="00515824" w:rsidRPr="00E31D1E" w:rsidRDefault="00515824" w:rsidP="00AA2BEB">
            <w:pPr>
              <w:rPr>
                <w:rFonts w:ascii="Book Antiqua" w:hAnsi="Book Antiqua"/>
                <w:b/>
                <w:sz w:val="18"/>
                <w:szCs w:val="18"/>
              </w:rPr>
            </w:pPr>
          </w:p>
        </w:tc>
        <w:tc>
          <w:tcPr>
            <w:tcW w:w="1568" w:type="dxa"/>
            <w:gridSpan w:val="2"/>
            <w:vMerge/>
          </w:tcPr>
          <w:p w:rsidR="00515824" w:rsidRPr="00E31D1E" w:rsidRDefault="00515824" w:rsidP="00AA2BEB">
            <w:pPr>
              <w:rPr>
                <w:rFonts w:ascii="Book Antiqua" w:hAnsi="Book Antiqua"/>
                <w:b/>
                <w:sz w:val="18"/>
                <w:szCs w:val="18"/>
              </w:rPr>
            </w:pPr>
          </w:p>
        </w:tc>
        <w:tc>
          <w:tcPr>
            <w:tcW w:w="477" w:type="dxa"/>
            <w:vMerge/>
          </w:tcPr>
          <w:p w:rsidR="00515824" w:rsidRPr="00E31D1E" w:rsidRDefault="00515824" w:rsidP="00AA2BEB">
            <w:pPr>
              <w:rPr>
                <w:rFonts w:ascii="Book Antiqua" w:hAnsi="Book Antiqua"/>
                <w:b/>
                <w:sz w:val="18"/>
                <w:szCs w:val="18"/>
              </w:rPr>
            </w:pPr>
          </w:p>
        </w:tc>
        <w:tc>
          <w:tcPr>
            <w:tcW w:w="979" w:type="dxa"/>
          </w:tcPr>
          <w:p w:rsidR="00515824" w:rsidRPr="00E31D1E" w:rsidRDefault="00515824" w:rsidP="00AA2BEB">
            <w:pPr>
              <w:rPr>
                <w:rFonts w:ascii="Book Antiqua" w:hAnsi="Book Antiqua"/>
                <w:b/>
                <w:sz w:val="18"/>
                <w:szCs w:val="18"/>
              </w:rPr>
            </w:pPr>
            <w:r w:rsidRPr="00E31D1E">
              <w:rPr>
                <w:rFonts w:ascii="Book Antiqua" w:hAnsi="Book Antiqua"/>
                <w:b/>
                <w:sz w:val="18"/>
                <w:szCs w:val="18"/>
              </w:rPr>
              <w:t>Revision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Review</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Andet</w:t>
            </w:r>
          </w:p>
        </w:tc>
        <w:tc>
          <w:tcPr>
            <w:tcW w:w="1055" w:type="dxa"/>
            <w:shd w:val="clear" w:color="auto" w:fill="auto"/>
          </w:tcPr>
          <w:p w:rsidR="00515824" w:rsidRPr="00E31D1E" w:rsidRDefault="00515824" w:rsidP="00AA2BEB">
            <w:pPr>
              <w:rPr>
                <w:rFonts w:ascii="Book Antiqua" w:hAnsi="Book Antiqua"/>
                <w:b/>
                <w:sz w:val="18"/>
                <w:szCs w:val="18"/>
              </w:rPr>
            </w:pPr>
            <w:r w:rsidRPr="00E31D1E">
              <w:rPr>
                <w:rFonts w:ascii="Book Antiqua" w:hAnsi="Book Antiqua"/>
                <w:b/>
                <w:sz w:val="18"/>
                <w:szCs w:val="18"/>
              </w:rPr>
              <w:t>Blank</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suppl.opl.</w:t>
            </w:r>
          </w:p>
          <w:p w:rsidR="00515824" w:rsidRPr="00E31D1E" w:rsidRDefault="00515824" w:rsidP="00AA2BEB">
            <w:pPr>
              <w:rPr>
                <w:rFonts w:ascii="Book Antiqua" w:hAnsi="Book Antiqua"/>
                <w:b/>
                <w:sz w:val="18"/>
                <w:szCs w:val="18"/>
              </w:rPr>
            </w:pPr>
            <w:r w:rsidRPr="00E31D1E">
              <w:rPr>
                <w:rFonts w:ascii="Book Antiqua" w:hAnsi="Book Antiqua"/>
                <w:b/>
                <w:sz w:val="18"/>
                <w:szCs w:val="18"/>
              </w:rPr>
              <w:t>forbehold</w:t>
            </w:r>
          </w:p>
        </w:tc>
        <w:tc>
          <w:tcPr>
            <w:tcW w:w="773" w:type="dxa"/>
            <w:vMerge/>
          </w:tcPr>
          <w:p w:rsidR="00515824" w:rsidRPr="00E31D1E" w:rsidRDefault="00515824" w:rsidP="00AA2BEB">
            <w:pPr>
              <w:rPr>
                <w:rFonts w:ascii="Book Antiqua" w:hAnsi="Book Antiqua"/>
                <w:b/>
                <w:sz w:val="18"/>
                <w:szCs w:val="18"/>
              </w:rPr>
            </w:pPr>
          </w:p>
        </w:tc>
        <w:tc>
          <w:tcPr>
            <w:tcW w:w="827" w:type="dxa"/>
            <w:gridSpan w:val="2"/>
            <w:vMerge/>
          </w:tcPr>
          <w:p w:rsidR="00515824" w:rsidRPr="00E31D1E" w:rsidRDefault="00515824" w:rsidP="00AA2BEB">
            <w:pPr>
              <w:rPr>
                <w:rFonts w:ascii="Book Antiqua" w:hAnsi="Book Antiqua"/>
                <w:b/>
                <w:sz w:val="18"/>
                <w:szCs w:val="18"/>
              </w:rPr>
            </w:pPr>
          </w:p>
        </w:tc>
        <w:tc>
          <w:tcPr>
            <w:tcW w:w="936" w:type="dxa"/>
            <w:vMerge/>
          </w:tcPr>
          <w:p w:rsidR="00515824" w:rsidRPr="00E31D1E" w:rsidRDefault="00515824" w:rsidP="00AA2BEB">
            <w:pPr>
              <w:rPr>
                <w:rFonts w:ascii="Book Antiqua" w:hAnsi="Book Antiqua"/>
                <w:b/>
                <w:sz w:val="18"/>
                <w:szCs w:val="18"/>
              </w:rPr>
            </w:pPr>
          </w:p>
        </w:tc>
        <w:tc>
          <w:tcPr>
            <w:tcW w:w="1196" w:type="dxa"/>
            <w:vMerge/>
          </w:tcPr>
          <w:p w:rsidR="00515824" w:rsidRPr="00E31D1E" w:rsidRDefault="00515824" w:rsidP="00AA2BEB">
            <w:pPr>
              <w:rPr>
                <w:rFonts w:ascii="Book Antiqua" w:hAnsi="Book Antiqua"/>
                <w:b/>
                <w:sz w:val="18"/>
                <w:szCs w:val="18"/>
              </w:rPr>
            </w:pPr>
          </w:p>
        </w:tc>
        <w:tc>
          <w:tcPr>
            <w:tcW w:w="897" w:type="dxa"/>
            <w:vMerge/>
          </w:tcPr>
          <w:p w:rsidR="00515824" w:rsidRPr="00E31D1E" w:rsidRDefault="00515824" w:rsidP="00AA2BEB">
            <w:pPr>
              <w:rPr>
                <w:rFonts w:ascii="Book Antiqua" w:hAnsi="Book Antiqua"/>
                <w:b/>
                <w:sz w:val="18"/>
                <w:szCs w:val="18"/>
              </w:rPr>
            </w:pPr>
          </w:p>
        </w:tc>
      </w:tr>
      <w:tr w:rsidR="00515824" w:rsidRPr="00E31D1E" w:rsidTr="00AA2BEB">
        <w:tc>
          <w:tcPr>
            <w:tcW w:w="531"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2</w:t>
            </w:r>
          </w:p>
        </w:tc>
        <w:tc>
          <w:tcPr>
            <w:tcW w:w="1183"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København</w:t>
            </w:r>
          </w:p>
        </w:tc>
        <w:tc>
          <w:tcPr>
            <w:tcW w:w="1568" w:type="dxa"/>
            <w:gridSpan w:val="2"/>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Revisor 1</w:t>
            </w:r>
          </w:p>
        </w:tc>
        <w:tc>
          <w:tcPr>
            <w:tcW w:w="477"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SR</w:t>
            </w:r>
          </w:p>
        </w:tc>
        <w:tc>
          <w:tcPr>
            <w:tcW w:w="979"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Revision</w:t>
            </w:r>
          </w:p>
        </w:tc>
        <w:tc>
          <w:tcPr>
            <w:tcW w:w="1055"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Blank</w:t>
            </w:r>
          </w:p>
        </w:tc>
        <w:tc>
          <w:tcPr>
            <w:tcW w:w="773"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B</w:t>
            </w:r>
          </w:p>
        </w:tc>
        <w:tc>
          <w:tcPr>
            <w:tcW w:w="827" w:type="dxa"/>
            <w:gridSpan w:val="2"/>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X</w:t>
            </w:r>
          </w:p>
        </w:tc>
        <w:tc>
          <w:tcPr>
            <w:tcW w:w="936" w:type="dxa"/>
          </w:tcPr>
          <w:p w:rsidR="00515824" w:rsidRPr="001B2BB5" w:rsidRDefault="00515824" w:rsidP="00AA2BEB">
            <w:pPr>
              <w:spacing w:before="60" w:after="60"/>
              <w:jc w:val="center"/>
              <w:rPr>
                <w:rFonts w:ascii="Book Antiqua" w:hAnsi="Book Antiqua"/>
                <w:color w:val="0000FF"/>
                <w:sz w:val="18"/>
                <w:szCs w:val="18"/>
              </w:rPr>
            </w:pPr>
          </w:p>
        </w:tc>
        <w:tc>
          <w:tcPr>
            <w:tcW w:w="1196"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X</w:t>
            </w:r>
          </w:p>
        </w:tc>
        <w:tc>
          <w:tcPr>
            <w:tcW w:w="897"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2,3</w:t>
            </w: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Pr>
                <w:rFonts w:ascii="Book Antiqua" w:hAnsi="Book Antiqua"/>
                <w:b/>
                <w:sz w:val="22"/>
                <w:szCs w:val="22"/>
              </w:rPr>
              <w:t>Kort beskrivelse af sagen</w:t>
            </w:r>
            <w:r w:rsidRPr="00356B1A">
              <w:rPr>
                <w:rFonts w:ascii="Book Antiqua" w:hAnsi="Book Antiqua"/>
                <w:b/>
                <w:sz w:val="22"/>
                <w:szCs w:val="22"/>
              </w:rPr>
              <w:t>:</w:t>
            </w:r>
          </w:p>
        </w:tc>
      </w:tr>
      <w:tr w:rsidR="00515824" w:rsidRPr="00356B1A" w:rsidTr="00AA2BEB">
        <w:tc>
          <w:tcPr>
            <w:tcW w:w="10422" w:type="dxa"/>
            <w:gridSpan w:val="13"/>
          </w:tcPr>
          <w:p w:rsidR="00515824" w:rsidRPr="007F2E11" w:rsidRDefault="00515824" w:rsidP="00AA2BEB">
            <w:pPr>
              <w:rPr>
                <w:rFonts w:ascii="Book Antiqua" w:hAnsi="Book Antiqua"/>
                <w:color w:val="0000FF"/>
                <w:sz w:val="22"/>
                <w:szCs w:val="22"/>
              </w:rPr>
            </w:pPr>
            <w:r>
              <w:rPr>
                <w:rFonts w:ascii="Book Antiqua" w:hAnsi="Book Antiqua"/>
                <w:color w:val="0000FF"/>
                <w:sz w:val="22"/>
                <w:szCs w:val="22"/>
              </w:rPr>
              <w:t>Revisionsvirksomhedens efterfølgende interne kontrol udført i september 2011 har fundet sagen behæftet med væsentlige fejl eller mangler.</w:t>
            </w:r>
          </w:p>
          <w:p w:rsidR="00515824" w:rsidRPr="00356B1A" w:rsidRDefault="00515824" w:rsidP="00AA2BEB">
            <w:pPr>
              <w:rPr>
                <w:rFonts w:ascii="Book Antiqua" w:hAnsi="Book Antiqua"/>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 xml:space="preserve">Redegørelse for den udførte gennemgang herunder </w:t>
            </w:r>
            <w:r>
              <w:rPr>
                <w:rFonts w:ascii="Book Antiqua" w:hAnsi="Book Antiqua"/>
                <w:b/>
                <w:sz w:val="22"/>
                <w:szCs w:val="22"/>
              </w:rPr>
              <w:t>ikke ubetydelige</w:t>
            </w:r>
            <w:r w:rsidRPr="00356B1A">
              <w:rPr>
                <w:rFonts w:ascii="Book Antiqua" w:hAnsi="Book Antiqua"/>
                <w:b/>
                <w:sz w:val="22"/>
                <w:szCs w:val="22"/>
              </w:rPr>
              <w:t xml:space="preserve"> fejl og mangler</w:t>
            </w:r>
            <w:r>
              <w:rPr>
                <w:rFonts w:ascii="Book Antiqua" w:hAnsi="Book Antiqua"/>
                <w:b/>
                <w:sz w:val="22"/>
                <w:szCs w:val="22"/>
              </w:rPr>
              <w:t xml:space="preserve"> vedrørende den udførte revision/gennemgang</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color w:val="0000FF"/>
                <w:sz w:val="22"/>
                <w:szCs w:val="22"/>
              </w:rPr>
            </w:pPr>
            <w:r>
              <w:rPr>
                <w:rFonts w:ascii="Book Antiqua" w:hAnsi="Book Antiqua"/>
                <w:color w:val="0000FF"/>
                <w:sz w:val="22"/>
                <w:szCs w:val="22"/>
              </w:rPr>
              <w:t>Vi har gennemgået sagen og har konstateret de samme væsentlige fejl og mangler som revisionsvirksomheden har anført i den interne rapport om den udførte efterfølgende interne kontrol:</w:t>
            </w:r>
          </w:p>
          <w:p w:rsidR="00515824" w:rsidRDefault="00515824" w:rsidP="00515824">
            <w:pPr>
              <w:numPr>
                <w:ilvl w:val="0"/>
                <w:numId w:val="2"/>
              </w:numPr>
              <w:rPr>
                <w:rFonts w:ascii="Book Antiqua" w:hAnsi="Book Antiqua"/>
                <w:color w:val="0000FF"/>
                <w:sz w:val="22"/>
                <w:szCs w:val="22"/>
              </w:rPr>
            </w:pPr>
            <w:r>
              <w:rPr>
                <w:rFonts w:ascii="Book Antiqua" w:hAnsi="Book Antiqua"/>
                <w:color w:val="0000FF"/>
                <w:sz w:val="22"/>
                <w:szCs w:val="22"/>
              </w:rPr>
              <w:t>Der er ingen dokumentation for planlægning af opgaven.</w:t>
            </w:r>
          </w:p>
          <w:p w:rsidR="00515824" w:rsidRDefault="00515824" w:rsidP="00515824">
            <w:pPr>
              <w:numPr>
                <w:ilvl w:val="0"/>
                <w:numId w:val="2"/>
              </w:numPr>
              <w:rPr>
                <w:rFonts w:ascii="Book Antiqua" w:hAnsi="Book Antiqua"/>
                <w:color w:val="0000FF"/>
                <w:sz w:val="22"/>
                <w:szCs w:val="22"/>
              </w:rPr>
            </w:pPr>
            <w:r>
              <w:rPr>
                <w:rFonts w:ascii="Book Antiqua" w:hAnsi="Book Antiqua"/>
                <w:color w:val="0000FF"/>
                <w:sz w:val="22"/>
                <w:szCs w:val="22"/>
              </w:rPr>
              <w:t>Der er ingen dokumentation for den udførte revision.</w:t>
            </w:r>
          </w:p>
          <w:p w:rsidR="00515824" w:rsidRDefault="00515824" w:rsidP="00AA2BEB">
            <w:pPr>
              <w:rPr>
                <w:rFonts w:ascii="Book Antiqua" w:hAnsi="Book Antiqua"/>
                <w:color w:val="0000FF"/>
                <w:sz w:val="22"/>
                <w:szCs w:val="22"/>
              </w:rPr>
            </w:pPr>
          </w:p>
          <w:p w:rsidR="00515824" w:rsidRPr="00AF4E13" w:rsidRDefault="00515824" w:rsidP="00AA2BEB">
            <w:pPr>
              <w:rPr>
                <w:rFonts w:ascii="Book Antiqua" w:hAnsi="Book Antiqua"/>
                <w:color w:val="0000FF"/>
                <w:sz w:val="22"/>
                <w:szCs w:val="22"/>
              </w:rPr>
            </w:pPr>
            <w:r>
              <w:rPr>
                <w:rFonts w:ascii="Book Antiqua" w:hAnsi="Book Antiqua"/>
                <w:color w:val="0000FF"/>
                <w:sz w:val="22"/>
                <w:szCs w:val="22"/>
              </w:rPr>
              <w:t>De foreliggende arbejdspapirer på sagen giver indtryk af, at revisor ikke har udførte nogen revisionsarbejder, men blot har opstillet selskabets årsrapport på baggrund af en modtaget bogføringsbalance.</w:t>
            </w:r>
          </w:p>
          <w:p w:rsidR="00515824" w:rsidRPr="00356B1A" w:rsidRDefault="00515824" w:rsidP="00AA2BEB">
            <w:pPr>
              <w:rPr>
                <w:rFonts w:ascii="Book Antiqua" w:hAnsi="Book Antiqua"/>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Redegørelse for den udførte gennemgang herunder</w:t>
            </w:r>
            <w:r>
              <w:rPr>
                <w:rFonts w:ascii="Book Antiqua" w:hAnsi="Book Antiqua"/>
                <w:b/>
                <w:sz w:val="22"/>
                <w:szCs w:val="22"/>
              </w:rPr>
              <w:t xml:space="preserve"> ikke ubetydelige </w:t>
            </w:r>
            <w:r w:rsidRPr="00356B1A">
              <w:rPr>
                <w:rFonts w:ascii="Book Antiqua" w:hAnsi="Book Antiqua"/>
                <w:b/>
                <w:sz w:val="22"/>
                <w:szCs w:val="22"/>
              </w:rPr>
              <w:t>fejl og mangler</w:t>
            </w:r>
            <w:r>
              <w:rPr>
                <w:rFonts w:ascii="Book Antiqua" w:hAnsi="Book Antiqua"/>
                <w:b/>
                <w:sz w:val="22"/>
                <w:szCs w:val="22"/>
              </w:rPr>
              <w:t xml:space="preserve"> vedrørende overtrædelse er erklæringsbekendtgørelsen, herunder overtrædelse af den relevante begrebsramme (f.eks. årsregnskabsloven)</w:t>
            </w:r>
            <w:r w:rsidRPr="00356B1A">
              <w:rPr>
                <w:rFonts w:ascii="Book Antiqua" w:hAnsi="Book Antiqua"/>
                <w:b/>
                <w:sz w:val="22"/>
                <w:szCs w:val="22"/>
              </w:rPr>
              <w:t>:</w:t>
            </w:r>
          </w:p>
        </w:tc>
      </w:tr>
      <w:tr w:rsidR="00515824" w:rsidRPr="00356B1A" w:rsidTr="00AA2BEB">
        <w:tc>
          <w:tcPr>
            <w:tcW w:w="10422" w:type="dxa"/>
            <w:gridSpan w:val="13"/>
          </w:tcPr>
          <w:p w:rsidR="00515824" w:rsidRPr="004A0527" w:rsidRDefault="00515824" w:rsidP="00AA2BEB">
            <w:pPr>
              <w:rPr>
                <w:rFonts w:ascii="Book Antiqua" w:hAnsi="Book Antiqua"/>
                <w:color w:val="0000FF"/>
                <w:sz w:val="22"/>
                <w:szCs w:val="22"/>
              </w:rPr>
            </w:pPr>
            <w:r w:rsidRPr="004A0527">
              <w:rPr>
                <w:rFonts w:ascii="Book Antiqua" w:hAnsi="Book Antiqua"/>
                <w:color w:val="0000FF"/>
                <w:sz w:val="22"/>
                <w:szCs w:val="22"/>
              </w:rPr>
              <w:t xml:space="preserve">Årsregnskabet mangler en noteoplysning om virksomhedspant, stillet overfor X-kredit, nominelt </w:t>
            </w:r>
            <w:r w:rsidRPr="004A0527">
              <w:rPr>
                <w:rFonts w:ascii="Book Antiqua" w:hAnsi="Book Antiqua"/>
                <w:color w:val="0000FF"/>
                <w:sz w:val="22"/>
                <w:szCs w:val="22"/>
              </w:rPr>
              <w:lastRenderedPageBreak/>
              <w:t>3,5 mio.kr. Noteoplysningen må anses for at være af væsentlig betydning for brugere af selskabets årsregnskab, og det er vores vurdering, at revisor burde have taget forbehold i sin erklæring for den manglende noteoplysning.</w:t>
            </w:r>
          </w:p>
          <w:p w:rsidR="00515824" w:rsidRPr="00356B1A" w:rsidRDefault="00515824" w:rsidP="00AA2BEB">
            <w:pPr>
              <w:rPr>
                <w:rFonts w:ascii="Book Antiqua" w:hAnsi="Book Antiqua"/>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lastRenderedPageBreak/>
              <w:t>Konklusion på den udførte kontrol</w:t>
            </w:r>
            <w:r>
              <w:rPr>
                <w:rFonts w:ascii="Book Antiqua" w:hAnsi="Book Antiqua"/>
                <w:b/>
                <w:sz w:val="22"/>
                <w:szCs w:val="22"/>
              </w:rPr>
              <w:t xml:space="preserve"> herunder konsekvenser for erklæringen og forslag til forbedringer</w:t>
            </w:r>
            <w:r w:rsidRPr="00356B1A">
              <w:rPr>
                <w:rFonts w:ascii="Book Antiqua" w:hAnsi="Book Antiqua"/>
                <w:b/>
                <w:sz w:val="22"/>
                <w:szCs w:val="22"/>
              </w:rPr>
              <w:t>:</w:t>
            </w:r>
          </w:p>
        </w:tc>
      </w:tr>
      <w:tr w:rsidR="00515824" w:rsidRPr="00356B1A" w:rsidTr="00AA2BEB">
        <w:tc>
          <w:tcPr>
            <w:tcW w:w="10422" w:type="dxa"/>
            <w:gridSpan w:val="13"/>
          </w:tcPr>
          <w:p w:rsidR="00515824" w:rsidRPr="00373B91" w:rsidRDefault="00515824" w:rsidP="00AA2BEB">
            <w:pPr>
              <w:rPr>
                <w:rFonts w:ascii="Book Antiqua" w:hAnsi="Book Antiqua"/>
                <w:color w:val="0000FF"/>
                <w:sz w:val="22"/>
                <w:szCs w:val="22"/>
              </w:rPr>
            </w:pPr>
            <w:r w:rsidRPr="00AF4E13">
              <w:rPr>
                <w:rFonts w:ascii="Book Antiqua" w:hAnsi="Book Antiqua"/>
                <w:color w:val="0000FF"/>
                <w:sz w:val="22"/>
                <w:szCs w:val="22"/>
              </w:rPr>
              <w:t>På grundlag af vores gennemgang er det vores vurdering, at planlægning og udførelse af revisionsopgaven ikke overholder lovgivningen og relevante standarde</w:t>
            </w:r>
            <w:r>
              <w:rPr>
                <w:rFonts w:ascii="Book Antiqua" w:hAnsi="Book Antiqua"/>
                <w:color w:val="0000FF"/>
                <w:sz w:val="22"/>
                <w:szCs w:val="22"/>
              </w:rPr>
              <w:t>rs</w:t>
            </w:r>
            <w:r w:rsidRPr="00AF4E13">
              <w:rPr>
                <w:rFonts w:ascii="Book Antiqua" w:hAnsi="Book Antiqua"/>
                <w:color w:val="0000FF"/>
                <w:sz w:val="22"/>
                <w:szCs w:val="22"/>
              </w:rPr>
              <w:t xml:space="preserve"> krav, samt at der ikke er den fornødne sammenhæng mellem arbejdspapirer og erklæ</w:t>
            </w:r>
            <w:r>
              <w:rPr>
                <w:rFonts w:ascii="Book Antiqua" w:hAnsi="Book Antiqua"/>
                <w:color w:val="0000FF"/>
                <w:sz w:val="22"/>
                <w:szCs w:val="22"/>
              </w:rPr>
              <w:t>ri</w:t>
            </w:r>
            <w:r w:rsidRPr="00AF4E13">
              <w:rPr>
                <w:rFonts w:ascii="Book Antiqua" w:hAnsi="Book Antiqua"/>
                <w:color w:val="0000FF"/>
                <w:sz w:val="22"/>
                <w:szCs w:val="22"/>
              </w:rPr>
              <w:t>ng</w:t>
            </w:r>
            <w:r>
              <w:rPr>
                <w:rFonts w:ascii="Book Antiqua" w:hAnsi="Book Antiqua"/>
                <w:color w:val="0000FF"/>
                <w:sz w:val="22"/>
                <w:szCs w:val="22"/>
              </w:rPr>
              <w:t xml:space="preserve">, </w:t>
            </w:r>
            <w:r w:rsidRPr="00373B91">
              <w:rPr>
                <w:rFonts w:ascii="Book Antiqua" w:hAnsi="Book Antiqua"/>
                <w:color w:val="0000FF"/>
                <w:sz w:val="22"/>
                <w:szCs w:val="22"/>
              </w:rPr>
              <w:t>som gør os i stand til at vurdere, hvorvidt revisors erklæring på årsrapporten er korrekt.</w:t>
            </w:r>
          </w:p>
          <w:p w:rsidR="00515824" w:rsidRPr="00373B91" w:rsidRDefault="00515824" w:rsidP="00AA2BEB">
            <w:pPr>
              <w:rPr>
                <w:rFonts w:ascii="Book Antiqua" w:hAnsi="Book Antiqua"/>
                <w:color w:val="0000FF"/>
                <w:sz w:val="22"/>
                <w:szCs w:val="22"/>
              </w:rPr>
            </w:pPr>
          </w:p>
          <w:p w:rsidR="00515824" w:rsidRPr="00373B91" w:rsidRDefault="00515824" w:rsidP="00AA2BEB">
            <w:pPr>
              <w:rPr>
                <w:rFonts w:ascii="Book Antiqua" w:hAnsi="Book Antiqua"/>
                <w:color w:val="0000FF"/>
                <w:sz w:val="22"/>
                <w:szCs w:val="22"/>
              </w:rPr>
            </w:pPr>
            <w:r w:rsidRPr="00373B91">
              <w:rPr>
                <w:rFonts w:ascii="Book Antiqua" w:hAnsi="Book Antiqua"/>
                <w:color w:val="0000FF"/>
                <w:sz w:val="22"/>
                <w:szCs w:val="22"/>
              </w:rPr>
              <w:t>På grundlag af redegørelsen overfor vedrørende overtrædelse af erklæringsbekendtgørelsen, er det vores vurdering, at revisionspåtegningen ikke er afgivet i overensstemmelse med kravene i erklæringsbekendtgørelsen.</w:t>
            </w:r>
          </w:p>
          <w:p w:rsidR="00515824" w:rsidRPr="00356B1A" w:rsidRDefault="00515824" w:rsidP="00AA2BEB">
            <w:pPr>
              <w:rPr>
                <w:rFonts w:ascii="Book Antiqua" w:hAnsi="Book Antiqua"/>
                <w:sz w:val="22"/>
                <w:szCs w:val="22"/>
              </w:rPr>
            </w:pPr>
            <w:r w:rsidRPr="00AF4E13">
              <w:rPr>
                <w:rFonts w:ascii="Book Antiqua" w:hAnsi="Book Antiqua"/>
                <w:color w:val="0000FF"/>
                <w:sz w:val="22"/>
                <w:szCs w:val="22"/>
              </w:rPr>
              <w:t xml:space="preserve"> </w:t>
            </w: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3" w:type="dxa"/>
            <w:shd w:val="clear" w:color="auto" w:fill="000000"/>
          </w:tcPr>
          <w:p w:rsidR="00515824" w:rsidRPr="00E31D1E" w:rsidRDefault="00515824" w:rsidP="00AA2BEB">
            <w:pPr>
              <w:rPr>
                <w:rFonts w:ascii="Book Antiqua" w:hAnsi="Book Antiqua"/>
                <w:sz w:val="18"/>
                <w:szCs w:val="18"/>
              </w:rPr>
            </w:pPr>
          </w:p>
        </w:tc>
        <w:tc>
          <w:tcPr>
            <w:tcW w:w="1568"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3" w:type="dxa"/>
            <w:shd w:val="clear" w:color="auto" w:fill="000000"/>
          </w:tcPr>
          <w:p w:rsidR="00515824" w:rsidRPr="00E31D1E" w:rsidRDefault="00515824" w:rsidP="00AA2BEB">
            <w:pPr>
              <w:rPr>
                <w:rFonts w:ascii="Book Antiqua" w:hAnsi="Book Antiqua"/>
                <w:sz w:val="18"/>
                <w:szCs w:val="18"/>
              </w:rPr>
            </w:pPr>
          </w:p>
        </w:tc>
        <w:tc>
          <w:tcPr>
            <w:tcW w:w="1568"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bl>
    <w:p w:rsidR="00515824" w:rsidRDefault="00515824" w:rsidP="00515824">
      <w:pPr>
        <w:pStyle w:val="Overskrift2"/>
        <w:rPr>
          <w:rFonts w:ascii="Book Antiqua" w:hAnsi="Book Antiqua"/>
          <w:sz w:val="22"/>
          <w:szCs w:val="22"/>
        </w:rPr>
      </w:pPr>
    </w:p>
    <w:p w:rsidR="00515824" w:rsidRDefault="00515824" w:rsidP="00515824">
      <w:pPr>
        <w:rPr>
          <w:rFonts w:ascii="Book Antiqua" w:hAnsi="Book Antiqua"/>
          <w:b/>
          <w:szCs w:val="24"/>
          <w:lang w:eastAsia="en-US"/>
        </w:rPr>
      </w:pPr>
      <w:r w:rsidRPr="00646227">
        <w:rPr>
          <w:rFonts w:ascii="Book Antiqua" w:hAnsi="Book Antiqua"/>
          <w:b/>
          <w:sz w:val="32"/>
          <w:szCs w:val="32"/>
          <w:lang w:eastAsia="en-US"/>
        </w:rPr>
        <w:t>Skema C</w:t>
      </w:r>
      <w:r>
        <w:rPr>
          <w:rFonts w:ascii="Book Antiqua" w:hAnsi="Book Antiqua"/>
          <w:b/>
          <w:szCs w:val="24"/>
          <w:lang w:eastAsia="en-US"/>
        </w:rPr>
        <w:t>, Eksempel 3 på udfyldt Skema C:</w:t>
      </w:r>
    </w:p>
    <w:p w:rsidR="00515824" w:rsidRPr="00F92ECF" w:rsidRDefault="00515824" w:rsidP="00515824">
      <w:pPr>
        <w:rPr>
          <w:rFonts w:ascii="Book Antiqua" w:hAnsi="Book Antiqua"/>
          <w:b/>
          <w:szCs w:val="24"/>
          <w:lang w:eastAsia="en-US"/>
        </w:rPr>
      </w:pPr>
      <w:r w:rsidRPr="00F92ECF">
        <w:rPr>
          <w:rFonts w:ascii="Book Antiqua" w:hAnsi="Book Antiqua"/>
          <w:b/>
          <w:szCs w:val="24"/>
          <w:lang w:eastAsia="en-US"/>
        </w:rPr>
        <w:t>(De anførte forhold er tænkte eksempler)</w:t>
      </w:r>
    </w:p>
    <w:p w:rsidR="00515824" w:rsidRDefault="00515824" w:rsidP="00515824">
      <w:pPr>
        <w:rPr>
          <w:rFonts w:ascii="Book Antiqua" w:hAnsi="Book Antiqua"/>
          <w:b/>
          <w:szCs w:val="24"/>
          <w:lang w:eastAsia="en-US"/>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1"/>
        <w:gridCol w:w="1116"/>
        <w:gridCol w:w="653"/>
        <w:gridCol w:w="614"/>
        <w:gridCol w:w="470"/>
        <w:gridCol w:w="930"/>
        <w:gridCol w:w="1028"/>
        <w:gridCol w:w="735"/>
        <w:gridCol w:w="326"/>
        <w:gridCol w:w="493"/>
        <w:gridCol w:w="921"/>
        <w:gridCol w:w="1175"/>
        <w:gridCol w:w="882"/>
      </w:tblGrid>
      <w:tr w:rsidR="00515824" w:rsidRPr="00356B1A" w:rsidTr="00AA2BEB">
        <w:trPr>
          <w:trHeight w:val="419"/>
        </w:trPr>
        <w:tc>
          <w:tcPr>
            <w:tcW w:w="2376" w:type="dxa"/>
            <w:gridSpan w:val="3"/>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Navn på kunde/sag:</w:t>
            </w:r>
          </w:p>
        </w:tc>
        <w:tc>
          <w:tcPr>
            <w:tcW w:w="4518" w:type="dxa"/>
            <w:gridSpan w:val="6"/>
          </w:tcPr>
          <w:p w:rsidR="00515824" w:rsidRDefault="00515824" w:rsidP="00AA2BEB">
            <w:pPr>
              <w:spacing w:before="120" w:after="120"/>
              <w:rPr>
                <w:rFonts w:ascii="Book Antiqua" w:hAnsi="Book Antiqua"/>
                <w:b/>
                <w:color w:val="0000FF"/>
                <w:sz w:val="28"/>
                <w:szCs w:val="28"/>
              </w:rPr>
            </w:pPr>
            <w:r>
              <w:rPr>
                <w:rFonts w:ascii="Book Antiqua" w:hAnsi="Book Antiqua"/>
                <w:b/>
                <w:color w:val="0000FF"/>
                <w:sz w:val="28"/>
                <w:szCs w:val="28"/>
              </w:rPr>
              <w:t>Produktion ApS</w:t>
            </w:r>
          </w:p>
          <w:p w:rsidR="00515824" w:rsidRPr="001B2BB5" w:rsidRDefault="00515824" w:rsidP="00AA2BEB">
            <w:pPr>
              <w:spacing w:before="120" w:after="120"/>
              <w:rPr>
                <w:rFonts w:ascii="Book Antiqua" w:hAnsi="Book Antiqua"/>
                <w:b/>
                <w:color w:val="0000FF"/>
                <w:sz w:val="28"/>
                <w:szCs w:val="28"/>
              </w:rPr>
            </w:pPr>
            <w:r>
              <w:rPr>
                <w:rFonts w:ascii="Book Antiqua" w:hAnsi="Book Antiqua"/>
                <w:b/>
                <w:color w:val="0000FF"/>
                <w:sz w:val="28"/>
                <w:szCs w:val="28"/>
              </w:rPr>
              <w:t>Vurderingsberetning og revisionspåtegning på åbningsbalance pr. 1/1-2011</w:t>
            </w:r>
          </w:p>
        </w:tc>
        <w:tc>
          <w:tcPr>
            <w:tcW w:w="1435" w:type="dxa"/>
            <w:gridSpan w:val="2"/>
          </w:tcPr>
          <w:p w:rsidR="00515824" w:rsidRPr="00E14C8B" w:rsidRDefault="00515824" w:rsidP="00AA2BEB">
            <w:pPr>
              <w:spacing w:before="120" w:after="120"/>
              <w:rPr>
                <w:rFonts w:ascii="Book Antiqua" w:hAnsi="Book Antiqua"/>
                <w:b/>
                <w:sz w:val="22"/>
                <w:szCs w:val="22"/>
              </w:rPr>
            </w:pPr>
            <w:r w:rsidRPr="00E14C8B">
              <w:rPr>
                <w:rFonts w:ascii="Book Antiqua" w:hAnsi="Book Antiqua"/>
                <w:b/>
                <w:sz w:val="22"/>
                <w:szCs w:val="22"/>
              </w:rPr>
              <w:t>CVR-nr.:</w:t>
            </w:r>
          </w:p>
        </w:tc>
        <w:tc>
          <w:tcPr>
            <w:tcW w:w="2093" w:type="dxa"/>
            <w:gridSpan w:val="2"/>
          </w:tcPr>
          <w:p w:rsidR="00515824" w:rsidRPr="001B2BB5" w:rsidRDefault="00515824" w:rsidP="00AA2BEB">
            <w:pPr>
              <w:spacing w:before="120" w:after="120"/>
              <w:rPr>
                <w:rFonts w:ascii="Book Antiqua" w:hAnsi="Book Antiqua"/>
                <w:b/>
                <w:color w:val="0000FF"/>
                <w:szCs w:val="24"/>
              </w:rPr>
            </w:pPr>
            <w:r>
              <w:rPr>
                <w:rFonts w:ascii="Book Antiqua" w:hAnsi="Book Antiqua"/>
                <w:b/>
                <w:color w:val="0000FF"/>
                <w:szCs w:val="24"/>
              </w:rPr>
              <w:t>44 44 xx xx</w:t>
            </w:r>
          </w:p>
        </w:tc>
      </w:tr>
      <w:tr w:rsidR="00515824" w:rsidRPr="00E31D1E" w:rsidTr="00AA2BEB">
        <w:trPr>
          <w:trHeight w:val="419"/>
          <w:tblHeader/>
        </w:trPr>
        <w:tc>
          <w:tcPr>
            <w:tcW w:w="531" w:type="dxa"/>
            <w:vMerge w:val="restart"/>
          </w:tcPr>
          <w:p w:rsidR="00515824" w:rsidRDefault="00515824" w:rsidP="00AA2BEB">
            <w:pPr>
              <w:rPr>
                <w:rFonts w:ascii="Book Antiqua" w:hAnsi="Book Antiqua"/>
                <w:b/>
                <w:sz w:val="18"/>
                <w:szCs w:val="18"/>
              </w:rPr>
            </w:pPr>
            <w:r>
              <w:rPr>
                <w:rFonts w:ascii="Book Antiqua" w:hAnsi="Book Antiqua"/>
                <w:b/>
                <w:sz w:val="18"/>
                <w:szCs w:val="18"/>
              </w:rPr>
              <w:t>Sag</w:t>
            </w:r>
          </w:p>
          <w:p w:rsidR="00515824" w:rsidRPr="00E31D1E" w:rsidRDefault="00515824" w:rsidP="00AA2BEB">
            <w:pPr>
              <w:rPr>
                <w:rFonts w:ascii="Book Antiqua" w:hAnsi="Book Antiqua"/>
                <w:b/>
                <w:sz w:val="18"/>
                <w:szCs w:val="18"/>
              </w:rPr>
            </w:pPr>
            <w:r>
              <w:rPr>
                <w:rFonts w:ascii="Book Antiqua" w:hAnsi="Book Antiqua"/>
                <w:b/>
                <w:sz w:val="18"/>
                <w:szCs w:val="18"/>
              </w:rPr>
              <w:t>n</w:t>
            </w:r>
            <w:r w:rsidRPr="00E31D1E">
              <w:rPr>
                <w:rFonts w:ascii="Book Antiqua" w:hAnsi="Book Antiqua"/>
                <w:b/>
                <w:sz w:val="18"/>
                <w:szCs w:val="18"/>
              </w:rPr>
              <w:t>r</w:t>
            </w:r>
            <w:r>
              <w:rPr>
                <w:rFonts w:ascii="Book Antiqua" w:hAnsi="Book Antiqua"/>
                <w:b/>
                <w:sz w:val="18"/>
                <w:szCs w:val="18"/>
              </w:rPr>
              <w:t>.</w:t>
            </w:r>
          </w:p>
        </w:tc>
        <w:tc>
          <w:tcPr>
            <w:tcW w:w="1182"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Kontorsted</w:t>
            </w:r>
          </w:p>
        </w:tc>
        <w:tc>
          <w:tcPr>
            <w:tcW w:w="1569"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Udvalgt revisor</w:t>
            </w:r>
          </w:p>
          <w:p w:rsidR="00515824" w:rsidRPr="00E31D1E" w:rsidRDefault="00515824" w:rsidP="00AA2BEB">
            <w:pPr>
              <w:rPr>
                <w:rFonts w:ascii="Book Antiqua" w:hAnsi="Book Antiqua"/>
                <w:b/>
                <w:sz w:val="18"/>
                <w:szCs w:val="18"/>
              </w:rPr>
            </w:pPr>
            <w:r w:rsidRPr="00E31D1E">
              <w:rPr>
                <w:rFonts w:ascii="Book Antiqua" w:hAnsi="Book Antiqua"/>
                <w:b/>
                <w:sz w:val="18"/>
                <w:szCs w:val="18"/>
              </w:rPr>
              <w:t>(og underskriver 2.)</w:t>
            </w:r>
          </w:p>
        </w:tc>
        <w:tc>
          <w:tcPr>
            <w:tcW w:w="47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 xml:space="preserve">SR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RR</w:t>
            </w:r>
          </w:p>
        </w:tc>
        <w:tc>
          <w:tcPr>
            <w:tcW w:w="2034" w:type="dxa"/>
            <w:gridSpan w:val="2"/>
          </w:tcPr>
          <w:p w:rsidR="00515824" w:rsidRPr="00E31D1E" w:rsidRDefault="00515824" w:rsidP="00AA2BEB">
            <w:pPr>
              <w:jc w:val="center"/>
              <w:rPr>
                <w:rFonts w:ascii="Book Antiqua" w:hAnsi="Book Antiqua"/>
                <w:b/>
                <w:sz w:val="18"/>
                <w:szCs w:val="18"/>
              </w:rPr>
            </w:pPr>
            <w:r w:rsidRPr="00E31D1E">
              <w:rPr>
                <w:rFonts w:ascii="Book Antiqua" w:hAnsi="Book Antiqua"/>
                <w:b/>
                <w:sz w:val="18"/>
                <w:szCs w:val="18"/>
              </w:rPr>
              <w:t>Erklæringstype</w:t>
            </w:r>
          </w:p>
        </w:tc>
        <w:tc>
          <w:tcPr>
            <w:tcW w:w="773"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Regn-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skabs-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klasse</w:t>
            </w:r>
          </w:p>
        </w:tc>
        <w:tc>
          <w:tcPr>
            <w:tcW w:w="827" w:type="dxa"/>
            <w:gridSpan w:val="2"/>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Sag fra</w:t>
            </w:r>
          </w:p>
          <w:p w:rsidR="00515824" w:rsidRPr="00E31D1E" w:rsidRDefault="00515824" w:rsidP="00AA2BEB">
            <w:pPr>
              <w:rPr>
                <w:rFonts w:ascii="Book Antiqua" w:hAnsi="Book Antiqua"/>
                <w:b/>
                <w:sz w:val="18"/>
                <w:szCs w:val="18"/>
              </w:rPr>
            </w:pPr>
            <w:r w:rsidRPr="00E31D1E">
              <w:rPr>
                <w:rFonts w:ascii="Book Antiqua" w:hAnsi="Book Antiqua"/>
                <w:b/>
                <w:sz w:val="18"/>
                <w:szCs w:val="18"/>
              </w:rPr>
              <w:t>intern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kontrol</w:t>
            </w:r>
          </w:p>
        </w:tc>
        <w:tc>
          <w:tcPr>
            <w:tcW w:w="936"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Ko</w:t>
            </w:r>
            <w:r>
              <w:rPr>
                <w:rFonts w:ascii="Book Antiqua" w:hAnsi="Book Antiqua"/>
                <w:b/>
                <w:sz w:val="18"/>
                <w:szCs w:val="18"/>
              </w:rPr>
              <w:t>n</w:t>
            </w:r>
            <w:r w:rsidRPr="00E31D1E">
              <w:rPr>
                <w:rFonts w:ascii="Book Antiqua" w:hAnsi="Book Antiqua"/>
                <w:b/>
                <w:sz w:val="18"/>
                <w:szCs w:val="18"/>
              </w:rPr>
              <w:t>kurs</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mv.</w:t>
            </w:r>
          </w:p>
        </w:tc>
        <w:tc>
          <w:tcPr>
            <w:tcW w:w="1196" w:type="dxa"/>
            <w:vMerge w:val="restart"/>
          </w:tcPr>
          <w:p w:rsidR="00515824" w:rsidRPr="00E31D1E" w:rsidRDefault="00515824" w:rsidP="00AA2BEB">
            <w:pPr>
              <w:rPr>
                <w:rFonts w:ascii="Book Antiqua" w:hAnsi="Book Antiqua"/>
                <w:b/>
                <w:sz w:val="18"/>
                <w:szCs w:val="18"/>
              </w:rPr>
            </w:pPr>
            <w:r>
              <w:rPr>
                <w:rFonts w:ascii="Book Antiqua" w:hAnsi="Book Antiqua"/>
                <w:b/>
                <w:sz w:val="18"/>
                <w:szCs w:val="18"/>
              </w:rPr>
              <w:t xml:space="preserve">Ikke ubetydelige </w:t>
            </w:r>
            <w:r w:rsidRPr="00E31D1E">
              <w:rPr>
                <w:rFonts w:ascii="Book Antiqua" w:hAnsi="Book Antiqua"/>
                <w:b/>
                <w:sz w:val="18"/>
                <w:szCs w:val="18"/>
              </w:rPr>
              <w:t xml:space="preserve">fejl/ </w:t>
            </w:r>
          </w:p>
          <w:p w:rsidR="00515824" w:rsidRPr="00E31D1E" w:rsidRDefault="00515824" w:rsidP="00AA2BEB">
            <w:pPr>
              <w:rPr>
                <w:rFonts w:ascii="Book Antiqua" w:hAnsi="Book Antiqua"/>
                <w:b/>
                <w:sz w:val="18"/>
                <w:szCs w:val="18"/>
              </w:rPr>
            </w:pPr>
            <w:r w:rsidRPr="00E31D1E">
              <w:rPr>
                <w:rFonts w:ascii="Book Antiqua" w:hAnsi="Book Antiqua"/>
                <w:b/>
                <w:sz w:val="18"/>
                <w:szCs w:val="18"/>
              </w:rPr>
              <w:t>mangler</w:t>
            </w:r>
          </w:p>
        </w:tc>
        <w:tc>
          <w:tcPr>
            <w:tcW w:w="897" w:type="dxa"/>
            <w:vMerge w:val="restart"/>
          </w:tcPr>
          <w:p w:rsidR="00515824" w:rsidRPr="00E31D1E" w:rsidRDefault="00515824" w:rsidP="00AA2BEB">
            <w:pPr>
              <w:rPr>
                <w:rFonts w:ascii="Book Antiqua" w:hAnsi="Book Antiqua"/>
                <w:b/>
                <w:sz w:val="18"/>
                <w:szCs w:val="18"/>
              </w:rPr>
            </w:pPr>
            <w:r w:rsidRPr="00E31D1E">
              <w:rPr>
                <w:rFonts w:ascii="Book Antiqua" w:hAnsi="Book Antiqua"/>
                <w:b/>
                <w:sz w:val="18"/>
                <w:szCs w:val="18"/>
              </w:rPr>
              <w:t>Arten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af fejl/ mangler</w:t>
            </w:r>
          </w:p>
        </w:tc>
      </w:tr>
      <w:tr w:rsidR="00515824" w:rsidRPr="00E31D1E" w:rsidTr="00AA2BEB">
        <w:trPr>
          <w:trHeight w:val="570"/>
          <w:tblHeader/>
        </w:trPr>
        <w:tc>
          <w:tcPr>
            <w:tcW w:w="531" w:type="dxa"/>
            <w:vMerge/>
          </w:tcPr>
          <w:p w:rsidR="00515824" w:rsidRPr="00E31D1E" w:rsidRDefault="00515824" w:rsidP="00AA2BEB">
            <w:pPr>
              <w:rPr>
                <w:rFonts w:ascii="Book Antiqua" w:hAnsi="Book Antiqua"/>
                <w:b/>
                <w:sz w:val="18"/>
                <w:szCs w:val="18"/>
              </w:rPr>
            </w:pPr>
          </w:p>
        </w:tc>
        <w:tc>
          <w:tcPr>
            <w:tcW w:w="1182" w:type="dxa"/>
            <w:vMerge/>
          </w:tcPr>
          <w:p w:rsidR="00515824" w:rsidRPr="00E31D1E" w:rsidRDefault="00515824" w:rsidP="00AA2BEB">
            <w:pPr>
              <w:rPr>
                <w:rFonts w:ascii="Book Antiqua" w:hAnsi="Book Antiqua"/>
                <w:b/>
                <w:sz w:val="18"/>
                <w:szCs w:val="18"/>
              </w:rPr>
            </w:pPr>
          </w:p>
        </w:tc>
        <w:tc>
          <w:tcPr>
            <w:tcW w:w="1569" w:type="dxa"/>
            <w:gridSpan w:val="2"/>
            <w:vMerge/>
          </w:tcPr>
          <w:p w:rsidR="00515824" w:rsidRPr="00E31D1E" w:rsidRDefault="00515824" w:rsidP="00AA2BEB">
            <w:pPr>
              <w:rPr>
                <w:rFonts w:ascii="Book Antiqua" w:hAnsi="Book Antiqua"/>
                <w:b/>
                <w:sz w:val="18"/>
                <w:szCs w:val="18"/>
              </w:rPr>
            </w:pPr>
          </w:p>
        </w:tc>
        <w:tc>
          <w:tcPr>
            <w:tcW w:w="477" w:type="dxa"/>
            <w:vMerge/>
          </w:tcPr>
          <w:p w:rsidR="00515824" w:rsidRPr="00E31D1E" w:rsidRDefault="00515824" w:rsidP="00AA2BEB">
            <w:pPr>
              <w:rPr>
                <w:rFonts w:ascii="Book Antiqua" w:hAnsi="Book Antiqua"/>
                <w:b/>
                <w:sz w:val="18"/>
                <w:szCs w:val="18"/>
              </w:rPr>
            </w:pPr>
          </w:p>
        </w:tc>
        <w:tc>
          <w:tcPr>
            <w:tcW w:w="979" w:type="dxa"/>
          </w:tcPr>
          <w:p w:rsidR="00515824" w:rsidRPr="00E31D1E" w:rsidRDefault="00515824" w:rsidP="00AA2BEB">
            <w:pPr>
              <w:rPr>
                <w:rFonts w:ascii="Book Antiqua" w:hAnsi="Book Antiqua"/>
                <w:b/>
                <w:sz w:val="18"/>
                <w:szCs w:val="18"/>
              </w:rPr>
            </w:pPr>
            <w:r w:rsidRPr="00E31D1E">
              <w:rPr>
                <w:rFonts w:ascii="Book Antiqua" w:hAnsi="Book Antiqua"/>
                <w:b/>
                <w:sz w:val="18"/>
                <w:szCs w:val="18"/>
              </w:rPr>
              <w:t>Revision</w:t>
            </w:r>
          </w:p>
          <w:p w:rsidR="00515824" w:rsidRPr="00E31D1E" w:rsidRDefault="00515824" w:rsidP="00AA2BEB">
            <w:pPr>
              <w:rPr>
                <w:rFonts w:ascii="Book Antiqua" w:hAnsi="Book Antiqua"/>
                <w:b/>
                <w:sz w:val="18"/>
                <w:szCs w:val="18"/>
              </w:rPr>
            </w:pPr>
            <w:r w:rsidRPr="00E31D1E">
              <w:rPr>
                <w:rFonts w:ascii="Book Antiqua" w:hAnsi="Book Antiqua"/>
                <w:b/>
                <w:sz w:val="18"/>
                <w:szCs w:val="18"/>
              </w:rPr>
              <w:t>Review</w:t>
            </w:r>
          </w:p>
          <w:p w:rsidR="00515824" w:rsidRPr="00E31D1E" w:rsidRDefault="00515824" w:rsidP="00AA2BEB">
            <w:pPr>
              <w:rPr>
                <w:rFonts w:ascii="Book Antiqua" w:hAnsi="Book Antiqua"/>
                <w:b/>
                <w:sz w:val="18"/>
                <w:szCs w:val="18"/>
              </w:rPr>
            </w:pPr>
            <w:r w:rsidRPr="00E31D1E">
              <w:rPr>
                <w:rFonts w:ascii="Book Antiqua" w:hAnsi="Book Antiqua"/>
                <w:b/>
                <w:sz w:val="18"/>
                <w:szCs w:val="18"/>
              </w:rPr>
              <w:t>Andet</w:t>
            </w:r>
          </w:p>
        </w:tc>
        <w:tc>
          <w:tcPr>
            <w:tcW w:w="1055" w:type="dxa"/>
            <w:shd w:val="clear" w:color="auto" w:fill="auto"/>
          </w:tcPr>
          <w:p w:rsidR="00515824" w:rsidRPr="00E31D1E" w:rsidRDefault="00515824" w:rsidP="00AA2BEB">
            <w:pPr>
              <w:rPr>
                <w:rFonts w:ascii="Book Antiqua" w:hAnsi="Book Antiqua"/>
                <w:b/>
                <w:sz w:val="18"/>
                <w:szCs w:val="18"/>
              </w:rPr>
            </w:pPr>
            <w:r w:rsidRPr="00E31D1E">
              <w:rPr>
                <w:rFonts w:ascii="Book Antiqua" w:hAnsi="Book Antiqua"/>
                <w:b/>
                <w:sz w:val="18"/>
                <w:szCs w:val="18"/>
              </w:rPr>
              <w:t>Blank</w:t>
            </w:r>
          </w:p>
          <w:p w:rsidR="00515824" w:rsidRPr="00E31D1E" w:rsidRDefault="00515824" w:rsidP="00AA2BEB">
            <w:pPr>
              <w:rPr>
                <w:rFonts w:ascii="Book Antiqua" w:hAnsi="Book Antiqua"/>
                <w:b/>
                <w:sz w:val="18"/>
                <w:szCs w:val="18"/>
              </w:rPr>
            </w:pPr>
            <w:r w:rsidRPr="00E31D1E">
              <w:rPr>
                <w:rFonts w:ascii="Book Antiqua" w:hAnsi="Book Antiqua"/>
                <w:b/>
                <w:sz w:val="18"/>
                <w:szCs w:val="18"/>
              </w:rPr>
              <w:t>suppl.opl.</w:t>
            </w:r>
          </w:p>
          <w:p w:rsidR="00515824" w:rsidRPr="00E31D1E" w:rsidRDefault="00515824" w:rsidP="00AA2BEB">
            <w:pPr>
              <w:rPr>
                <w:rFonts w:ascii="Book Antiqua" w:hAnsi="Book Antiqua"/>
                <w:b/>
                <w:sz w:val="18"/>
                <w:szCs w:val="18"/>
              </w:rPr>
            </w:pPr>
            <w:r w:rsidRPr="00E31D1E">
              <w:rPr>
                <w:rFonts w:ascii="Book Antiqua" w:hAnsi="Book Antiqua"/>
                <w:b/>
                <w:sz w:val="18"/>
                <w:szCs w:val="18"/>
              </w:rPr>
              <w:t>forbehold</w:t>
            </w:r>
          </w:p>
        </w:tc>
        <w:tc>
          <w:tcPr>
            <w:tcW w:w="773" w:type="dxa"/>
            <w:vMerge/>
          </w:tcPr>
          <w:p w:rsidR="00515824" w:rsidRPr="00E31D1E" w:rsidRDefault="00515824" w:rsidP="00AA2BEB">
            <w:pPr>
              <w:rPr>
                <w:rFonts w:ascii="Book Antiqua" w:hAnsi="Book Antiqua"/>
                <w:b/>
                <w:sz w:val="18"/>
                <w:szCs w:val="18"/>
              </w:rPr>
            </w:pPr>
          </w:p>
        </w:tc>
        <w:tc>
          <w:tcPr>
            <w:tcW w:w="827" w:type="dxa"/>
            <w:gridSpan w:val="2"/>
            <w:vMerge/>
          </w:tcPr>
          <w:p w:rsidR="00515824" w:rsidRPr="00E31D1E" w:rsidRDefault="00515824" w:rsidP="00AA2BEB">
            <w:pPr>
              <w:rPr>
                <w:rFonts w:ascii="Book Antiqua" w:hAnsi="Book Antiqua"/>
                <w:b/>
                <w:sz w:val="18"/>
                <w:szCs w:val="18"/>
              </w:rPr>
            </w:pPr>
          </w:p>
        </w:tc>
        <w:tc>
          <w:tcPr>
            <w:tcW w:w="936" w:type="dxa"/>
            <w:vMerge/>
          </w:tcPr>
          <w:p w:rsidR="00515824" w:rsidRPr="00E31D1E" w:rsidRDefault="00515824" w:rsidP="00AA2BEB">
            <w:pPr>
              <w:rPr>
                <w:rFonts w:ascii="Book Antiqua" w:hAnsi="Book Antiqua"/>
                <w:b/>
                <w:sz w:val="18"/>
                <w:szCs w:val="18"/>
              </w:rPr>
            </w:pPr>
          </w:p>
        </w:tc>
        <w:tc>
          <w:tcPr>
            <w:tcW w:w="1196" w:type="dxa"/>
            <w:vMerge/>
          </w:tcPr>
          <w:p w:rsidR="00515824" w:rsidRPr="00E31D1E" w:rsidRDefault="00515824" w:rsidP="00AA2BEB">
            <w:pPr>
              <w:rPr>
                <w:rFonts w:ascii="Book Antiqua" w:hAnsi="Book Antiqua"/>
                <w:b/>
                <w:sz w:val="18"/>
                <w:szCs w:val="18"/>
              </w:rPr>
            </w:pPr>
          </w:p>
        </w:tc>
        <w:tc>
          <w:tcPr>
            <w:tcW w:w="897" w:type="dxa"/>
            <w:vMerge/>
          </w:tcPr>
          <w:p w:rsidR="00515824" w:rsidRPr="00E31D1E" w:rsidRDefault="00515824" w:rsidP="00AA2BEB">
            <w:pPr>
              <w:rPr>
                <w:rFonts w:ascii="Book Antiqua" w:hAnsi="Book Antiqua"/>
                <w:b/>
                <w:sz w:val="18"/>
                <w:szCs w:val="18"/>
              </w:rPr>
            </w:pPr>
          </w:p>
        </w:tc>
      </w:tr>
      <w:tr w:rsidR="00515824" w:rsidRPr="00E31D1E" w:rsidTr="00AA2BEB">
        <w:tc>
          <w:tcPr>
            <w:tcW w:w="531"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8</w:t>
            </w:r>
          </w:p>
        </w:tc>
        <w:tc>
          <w:tcPr>
            <w:tcW w:w="1182"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Århus</w:t>
            </w:r>
          </w:p>
        </w:tc>
        <w:tc>
          <w:tcPr>
            <w:tcW w:w="1569" w:type="dxa"/>
            <w:gridSpan w:val="2"/>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Revisor 5</w:t>
            </w:r>
          </w:p>
        </w:tc>
        <w:tc>
          <w:tcPr>
            <w:tcW w:w="477"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RR</w:t>
            </w:r>
          </w:p>
        </w:tc>
        <w:tc>
          <w:tcPr>
            <w:tcW w:w="979" w:type="dxa"/>
          </w:tcPr>
          <w:p w:rsidR="00515824" w:rsidRDefault="00515824" w:rsidP="00AA2BEB">
            <w:pPr>
              <w:spacing w:before="60" w:after="60"/>
              <w:rPr>
                <w:rFonts w:ascii="Book Antiqua" w:hAnsi="Book Antiqua"/>
                <w:color w:val="0000FF"/>
                <w:sz w:val="18"/>
                <w:szCs w:val="18"/>
              </w:rPr>
            </w:pPr>
            <w:r>
              <w:rPr>
                <w:rFonts w:ascii="Book Antiqua" w:hAnsi="Book Antiqua"/>
                <w:color w:val="0000FF"/>
                <w:sz w:val="18"/>
                <w:szCs w:val="18"/>
              </w:rPr>
              <w:t>Revision</w:t>
            </w:r>
          </w:p>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Andet</w:t>
            </w:r>
          </w:p>
        </w:tc>
        <w:tc>
          <w:tcPr>
            <w:tcW w:w="1055" w:type="dxa"/>
          </w:tcPr>
          <w:p w:rsidR="00515824" w:rsidRDefault="00515824" w:rsidP="00AA2BEB">
            <w:pPr>
              <w:spacing w:before="60" w:after="60"/>
              <w:rPr>
                <w:rFonts w:ascii="Book Antiqua" w:hAnsi="Book Antiqua"/>
                <w:color w:val="0000FF"/>
                <w:sz w:val="18"/>
                <w:szCs w:val="18"/>
              </w:rPr>
            </w:pPr>
            <w:r>
              <w:rPr>
                <w:rFonts w:ascii="Book Antiqua" w:hAnsi="Book Antiqua"/>
                <w:color w:val="0000FF"/>
                <w:sz w:val="18"/>
                <w:szCs w:val="18"/>
              </w:rPr>
              <w:t>Blank</w:t>
            </w:r>
          </w:p>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Blank</w:t>
            </w:r>
          </w:p>
        </w:tc>
        <w:tc>
          <w:tcPr>
            <w:tcW w:w="773"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B</w:t>
            </w:r>
          </w:p>
        </w:tc>
        <w:tc>
          <w:tcPr>
            <w:tcW w:w="827" w:type="dxa"/>
            <w:gridSpan w:val="2"/>
          </w:tcPr>
          <w:p w:rsidR="00515824" w:rsidRPr="001B2BB5" w:rsidRDefault="00515824" w:rsidP="00AA2BEB">
            <w:pPr>
              <w:spacing w:before="60" w:after="60"/>
              <w:jc w:val="center"/>
              <w:rPr>
                <w:rFonts w:ascii="Book Antiqua" w:hAnsi="Book Antiqua"/>
                <w:color w:val="0000FF"/>
                <w:sz w:val="18"/>
                <w:szCs w:val="18"/>
              </w:rPr>
            </w:pPr>
          </w:p>
        </w:tc>
        <w:tc>
          <w:tcPr>
            <w:tcW w:w="936" w:type="dxa"/>
          </w:tcPr>
          <w:p w:rsidR="00515824" w:rsidRPr="001B2BB5" w:rsidRDefault="00515824" w:rsidP="00AA2BEB">
            <w:pPr>
              <w:spacing w:before="60" w:after="60"/>
              <w:jc w:val="center"/>
              <w:rPr>
                <w:rFonts w:ascii="Book Antiqua" w:hAnsi="Book Antiqua"/>
                <w:color w:val="0000FF"/>
                <w:sz w:val="18"/>
                <w:szCs w:val="18"/>
              </w:rPr>
            </w:pPr>
          </w:p>
        </w:tc>
        <w:tc>
          <w:tcPr>
            <w:tcW w:w="1196" w:type="dxa"/>
          </w:tcPr>
          <w:p w:rsidR="00515824" w:rsidRPr="001B2BB5" w:rsidRDefault="00515824" w:rsidP="00AA2BEB">
            <w:pPr>
              <w:spacing w:before="60" w:after="60"/>
              <w:jc w:val="center"/>
              <w:rPr>
                <w:rFonts w:ascii="Book Antiqua" w:hAnsi="Book Antiqua"/>
                <w:color w:val="0000FF"/>
                <w:sz w:val="18"/>
                <w:szCs w:val="18"/>
              </w:rPr>
            </w:pPr>
            <w:r>
              <w:rPr>
                <w:rFonts w:ascii="Book Antiqua" w:hAnsi="Book Antiqua"/>
                <w:color w:val="0000FF"/>
                <w:sz w:val="18"/>
                <w:szCs w:val="18"/>
              </w:rPr>
              <w:t>X</w:t>
            </w:r>
          </w:p>
        </w:tc>
        <w:tc>
          <w:tcPr>
            <w:tcW w:w="897" w:type="dxa"/>
          </w:tcPr>
          <w:p w:rsidR="00515824" w:rsidRPr="001B2BB5" w:rsidRDefault="00515824" w:rsidP="00AA2BEB">
            <w:pPr>
              <w:spacing w:before="60" w:after="60"/>
              <w:rPr>
                <w:rFonts w:ascii="Book Antiqua" w:hAnsi="Book Antiqua"/>
                <w:color w:val="0000FF"/>
                <w:sz w:val="18"/>
                <w:szCs w:val="18"/>
              </w:rPr>
            </w:pPr>
            <w:r>
              <w:rPr>
                <w:rFonts w:ascii="Book Antiqua" w:hAnsi="Book Antiqua"/>
                <w:color w:val="0000FF"/>
                <w:sz w:val="18"/>
                <w:szCs w:val="18"/>
              </w:rPr>
              <w:t>1,2,3</w:t>
            </w: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Pr>
                <w:rFonts w:ascii="Book Antiqua" w:hAnsi="Book Antiqua"/>
                <w:b/>
                <w:sz w:val="22"/>
                <w:szCs w:val="22"/>
              </w:rPr>
              <w:t>Kort beskrivelse af sagen</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color w:val="0000FF"/>
                <w:sz w:val="22"/>
                <w:szCs w:val="22"/>
              </w:rPr>
            </w:pPr>
            <w:r w:rsidRPr="008B7602">
              <w:rPr>
                <w:rFonts w:ascii="Book Antiqua" w:hAnsi="Book Antiqua"/>
                <w:color w:val="0000FF"/>
                <w:sz w:val="22"/>
                <w:szCs w:val="22"/>
              </w:rPr>
              <w:t xml:space="preserve">Sagen vedrører revisors afgivelse af vurderingsberetning samt revisionspåtegning på åbningsbalance </w:t>
            </w:r>
            <w:r>
              <w:rPr>
                <w:rFonts w:ascii="Book Antiqua" w:hAnsi="Book Antiqua"/>
                <w:color w:val="0000FF"/>
                <w:sz w:val="22"/>
                <w:szCs w:val="22"/>
              </w:rPr>
              <w:t>i forbindelse med stiftelse af Produktion ApS ved en skattefri virksomhedsomdannelse af virksomheden Produktion v/Hans Hansen med virkning pr. 1. januar 2011</w:t>
            </w:r>
            <w:r w:rsidRPr="008B7602">
              <w:rPr>
                <w:rFonts w:ascii="Book Antiqua" w:hAnsi="Book Antiqua"/>
                <w:color w:val="0000FF"/>
                <w:sz w:val="22"/>
                <w:szCs w:val="22"/>
              </w:rPr>
              <w:t xml:space="preserve">. Opgaven er løst i løbet af </w:t>
            </w:r>
            <w:r>
              <w:rPr>
                <w:rFonts w:ascii="Book Antiqua" w:hAnsi="Book Antiqua"/>
                <w:color w:val="0000FF"/>
                <w:sz w:val="22"/>
                <w:szCs w:val="22"/>
              </w:rPr>
              <w:t>april 2011</w:t>
            </w:r>
            <w:r w:rsidRPr="008B7602">
              <w:rPr>
                <w:rFonts w:ascii="Book Antiqua" w:hAnsi="Book Antiqua"/>
                <w:color w:val="0000FF"/>
                <w:sz w:val="22"/>
                <w:szCs w:val="22"/>
              </w:rPr>
              <w:t>.</w:t>
            </w:r>
            <w:r>
              <w:rPr>
                <w:rFonts w:ascii="Book Antiqua" w:hAnsi="Book Antiqua"/>
                <w:color w:val="0000FF"/>
                <w:sz w:val="22"/>
                <w:szCs w:val="22"/>
              </w:rPr>
              <w:t xml:space="preserve"> Der er tale om en ny kunde for revisor. Virksomheden Produktion v/Hans Hansen har aflagt årsrapport for 2010 efter regnskabsklasse A. Årsrapporten er forsynet med en reviewerklæring uden forbehold eller supplerende oplysninger afgivet af registreret revisor XX.</w:t>
            </w:r>
          </w:p>
          <w:p w:rsidR="00515824" w:rsidRPr="00356B1A" w:rsidRDefault="00515824" w:rsidP="00AA2BEB">
            <w:pPr>
              <w:rPr>
                <w:rFonts w:ascii="Book Antiqua" w:hAnsi="Book Antiqua"/>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 xml:space="preserve">Redegørelse for den udførte gennemgang herunder </w:t>
            </w:r>
            <w:r>
              <w:rPr>
                <w:rFonts w:ascii="Book Antiqua" w:hAnsi="Book Antiqua"/>
                <w:b/>
                <w:sz w:val="22"/>
                <w:szCs w:val="22"/>
              </w:rPr>
              <w:t xml:space="preserve">ikke ubetydelige </w:t>
            </w:r>
            <w:r w:rsidRPr="00356B1A">
              <w:rPr>
                <w:rFonts w:ascii="Book Antiqua" w:hAnsi="Book Antiqua"/>
                <w:b/>
                <w:sz w:val="22"/>
                <w:szCs w:val="22"/>
              </w:rPr>
              <w:t>fejl og mangler</w:t>
            </w:r>
            <w:r>
              <w:rPr>
                <w:rFonts w:ascii="Book Antiqua" w:hAnsi="Book Antiqua"/>
                <w:b/>
                <w:sz w:val="22"/>
                <w:szCs w:val="22"/>
              </w:rPr>
              <w:t xml:space="preserve"> vedrørende den udførte revision/gennemgang</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color w:val="0000FF"/>
                <w:sz w:val="22"/>
                <w:szCs w:val="22"/>
              </w:rPr>
            </w:pPr>
            <w:r>
              <w:rPr>
                <w:rFonts w:ascii="Book Antiqua" w:hAnsi="Book Antiqua"/>
                <w:color w:val="0000FF"/>
                <w:sz w:val="22"/>
                <w:szCs w:val="22"/>
              </w:rPr>
              <w:t>Revisor har ikke dokumenteret nogen overvejelser vedrørende opgaveaccept, herunder overvejelser omkring uafhængighed, ressourcer og kompetencer i forhold til opgaven.</w:t>
            </w:r>
          </w:p>
          <w:p w:rsidR="00515824" w:rsidRDefault="00515824" w:rsidP="00AA2BEB">
            <w:pPr>
              <w:rPr>
                <w:rFonts w:ascii="Book Antiqua" w:hAnsi="Book Antiqua"/>
                <w:color w:val="0000FF"/>
                <w:sz w:val="22"/>
                <w:szCs w:val="22"/>
              </w:rPr>
            </w:pPr>
          </w:p>
          <w:p w:rsidR="00515824" w:rsidRDefault="00515824" w:rsidP="00AA2BEB">
            <w:pPr>
              <w:rPr>
                <w:rFonts w:ascii="Book Antiqua" w:hAnsi="Book Antiqua"/>
                <w:color w:val="0000FF"/>
                <w:sz w:val="22"/>
                <w:szCs w:val="22"/>
              </w:rPr>
            </w:pPr>
            <w:r w:rsidRPr="008B7602">
              <w:rPr>
                <w:rFonts w:ascii="Book Antiqua" w:hAnsi="Book Antiqua"/>
                <w:color w:val="0000FF"/>
                <w:sz w:val="22"/>
                <w:szCs w:val="22"/>
              </w:rPr>
              <w:t>Indledende vurdering a</w:t>
            </w:r>
            <w:r>
              <w:rPr>
                <w:rFonts w:ascii="Book Antiqua" w:hAnsi="Book Antiqua"/>
                <w:color w:val="0000FF"/>
                <w:sz w:val="22"/>
                <w:szCs w:val="22"/>
              </w:rPr>
              <w:t>f</w:t>
            </w:r>
            <w:r w:rsidRPr="008B7602">
              <w:rPr>
                <w:rFonts w:ascii="Book Antiqua" w:hAnsi="Book Antiqua"/>
                <w:color w:val="0000FF"/>
                <w:sz w:val="22"/>
                <w:szCs w:val="22"/>
              </w:rPr>
              <w:t xml:space="preserve"> kunden</w:t>
            </w:r>
            <w:r>
              <w:rPr>
                <w:rFonts w:ascii="Book Antiqua" w:hAnsi="Book Antiqua"/>
                <w:color w:val="0000FF"/>
                <w:sz w:val="22"/>
                <w:szCs w:val="22"/>
              </w:rPr>
              <w:t xml:space="preserve">, samt </w:t>
            </w:r>
            <w:r w:rsidRPr="008B7602">
              <w:rPr>
                <w:rFonts w:ascii="Book Antiqua" w:hAnsi="Book Antiqua"/>
                <w:color w:val="0000FF"/>
                <w:sz w:val="22"/>
                <w:szCs w:val="22"/>
              </w:rPr>
              <w:t xml:space="preserve">planlægning </w:t>
            </w:r>
            <w:r>
              <w:rPr>
                <w:rFonts w:ascii="Book Antiqua" w:hAnsi="Book Antiqua"/>
                <w:color w:val="0000FF"/>
                <w:sz w:val="22"/>
                <w:szCs w:val="22"/>
              </w:rPr>
              <w:t xml:space="preserve">og udførelse </w:t>
            </w:r>
            <w:r w:rsidRPr="008B7602">
              <w:rPr>
                <w:rFonts w:ascii="Book Antiqua" w:hAnsi="Book Antiqua"/>
                <w:color w:val="0000FF"/>
                <w:sz w:val="22"/>
                <w:szCs w:val="22"/>
              </w:rPr>
              <w:t xml:space="preserve">af revision af </w:t>
            </w:r>
            <w:r>
              <w:rPr>
                <w:rFonts w:ascii="Book Antiqua" w:hAnsi="Book Antiqua"/>
                <w:color w:val="0000FF"/>
                <w:sz w:val="22"/>
                <w:szCs w:val="22"/>
              </w:rPr>
              <w:t>å</w:t>
            </w:r>
            <w:r w:rsidRPr="008B7602">
              <w:rPr>
                <w:rFonts w:ascii="Book Antiqua" w:hAnsi="Book Antiqua"/>
                <w:color w:val="0000FF"/>
                <w:sz w:val="22"/>
                <w:szCs w:val="22"/>
              </w:rPr>
              <w:t xml:space="preserve">bningsbalancen </w:t>
            </w:r>
            <w:r>
              <w:rPr>
                <w:rFonts w:ascii="Book Antiqua" w:hAnsi="Book Antiqua"/>
                <w:color w:val="0000FF"/>
                <w:sz w:val="22"/>
                <w:szCs w:val="22"/>
              </w:rPr>
              <w:t xml:space="preserve">er </w:t>
            </w:r>
            <w:r>
              <w:rPr>
                <w:rFonts w:ascii="Book Antiqua" w:hAnsi="Book Antiqua"/>
                <w:color w:val="0000FF"/>
                <w:sz w:val="22"/>
                <w:szCs w:val="22"/>
              </w:rPr>
              <w:lastRenderedPageBreak/>
              <w:t>ikke dokumenteret. Ligeledes foreligger der ingen dokumentation for planlægning og udførelse af arbejdshandlinger vedrørende vurderingsberetningen</w:t>
            </w:r>
            <w:r w:rsidRPr="008B7602">
              <w:rPr>
                <w:rFonts w:ascii="Book Antiqua" w:hAnsi="Book Antiqua"/>
                <w:color w:val="0000FF"/>
                <w:sz w:val="22"/>
                <w:szCs w:val="22"/>
              </w:rPr>
              <w:t xml:space="preserve">. </w:t>
            </w:r>
          </w:p>
          <w:p w:rsidR="00515824" w:rsidRDefault="00515824" w:rsidP="00AA2BEB">
            <w:pPr>
              <w:rPr>
                <w:rFonts w:ascii="Book Antiqua" w:hAnsi="Book Antiqua"/>
                <w:color w:val="0000FF"/>
                <w:sz w:val="22"/>
                <w:szCs w:val="22"/>
              </w:rPr>
            </w:pPr>
          </w:p>
          <w:p w:rsidR="00515824" w:rsidRDefault="00515824" w:rsidP="00AA2BEB">
            <w:pPr>
              <w:rPr>
                <w:rFonts w:ascii="Book Antiqua" w:hAnsi="Book Antiqua"/>
                <w:color w:val="0000FF"/>
                <w:sz w:val="22"/>
                <w:szCs w:val="22"/>
              </w:rPr>
            </w:pPr>
            <w:r>
              <w:rPr>
                <w:rFonts w:ascii="Book Antiqua" w:hAnsi="Book Antiqua"/>
                <w:color w:val="0000FF"/>
                <w:sz w:val="22"/>
                <w:szCs w:val="22"/>
              </w:rPr>
              <w:t>De foreliggende arbejdspapirer har karakter af specifikation af regnskabsposter og beløb i åbningsbalancen og vurderingsberetningen.</w:t>
            </w:r>
            <w:r w:rsidRPr="008B7602">
              <w:rPr>
                <w:rFonts w:ascii="Book Antiqua" w:hAnsi="Book Antiqua"/>
                <w:color w:val="0000FF"/>
                <w:sz w:val="22"/>
                <w:szCs w:val="22"/>
              </w:rPr>
              <w:t xml:space="preserve"> </w:t>
            </w:r>
            <w:r>
              <w:rPr>
                <w:rFonts w:ascii="Book Antiqua" w:hAnsi="Book Antiqua"/>
                <w:color w:val="0000FF"/>
                <w:sz w:val="22"/>
                <w:szCs w:val="22"/>
              </w:rPr>
              <w:t>Revisor har i arbejdspapirerne anført, at årsrapporten for 2010 for virksomheden Produktion v/Hans Hansen, uden yderligere arbejdshandlinger kan lægges til grund for afgivelse af vurderingsberetningen og revisionspåtegningen på åbningsbalancen, i det årsrapporten for 2010 for virksomheden Produktion v/Hans Hansen er forsynet med en ”blank” reviewerklæring.</w:t>
            </w:r>
          </w:p>
          <w:p w:rsidR="00515824" w:rsidRDefault="00515824" w:rsidP="00AA2BEB">
            <w:pPr>
              <w:rPr>
                <w:rFonts w:ascii="Book Antiqua" w:hAnsi="Book Antiqua"/>
                <w:color w:val="0000FF"/>
                <w:sz w:val="22"/>
                <w:szCs w:val="22"/>
              </w:rPr>
            </w:pPr>
          </w:p>
          <w:p w:rsidR="00515824" w:rsidRPr="008B7602" w:rsidRDefault="00515824" w:rsidP="00AA2BEB">
            <w:pPr>
              <w:rPr>
                <w:rFonts w:ascii="Book Antiqua" w:hAnsi="Book Antiqua"/>
                <w:color w:val="0000FF"/>
                <w:sz w:val="22"/>
                <w:szCs w:val="22"/>
              </w:rPr>
            </w:pPr>
            <w:r w:rsidRPr="008B7602">
              <w:rPr>
                <w:rFonts w:ascii="Book Antiqua" w:hAnsi="Book Antiqua"/>
                <w:color w:val="0000FF"/>
                <w:sz w:val="22"/>
                <w:szCs w:val="22"/>
              </w:rPr>
              <w:t>Endvidere er der ikke indhentet advokatbrev fra virksomhedens advokat eller regnskabserklæring fra ledelsen</w:t>
            </w:r>
            <w:r>
              <w:rPr>
                <w:rFonts w:ascii="Book Antiqua" w:hAnsi="Book Antiqua"/>
                <w:color w:val="0000FF"/>
                <w:sz w:val="22"/>
                <w:szCs w:val="22"/>
              </w:rPr>
              <w:t>/stifter</w:t>
            </w:r>
            <w:r w:rsidRPr="008B7602">
              <w:rPr>
                <w:rFonts w:ascii="Book Antiqua" w:hAnsi="Book Antiqua"/>
                <w:color w:val="0000FF"/>
                <w:sz w:val="22"/>
                <w:szCs w:val="22"/>
              </w:rPr>
              <w:t>, som grundlag for den afgivne revisionspåtegning</w:t>
            </w:r>
            <w:r>
              <w:rPr>
                <w:rFonts w:ascii="Book Antiqua" w:hAnsi="Book Antiqua"/>
                <w:color w:val="0000FF"/>
                <w:sz w:val="22"/>
                <w:szCs w:val="22"/>
              </w:rPr>
              <w:t xml:space="preserve"> og vurderingsberetning</w:t>
            </w:r>
            <w:r w:rsidRPr="008B7602">
              <w:rPr>
                <w:rFonts w:ascii="Book Antiqua" w:hAnsi="Book Antiqua"/>
                <w:color w:val="0000FF"/>
                <w:sz w:val="22"/>
                <w:szCs w:val="22"/>
              </w:rPr>
              <w:t>.</w:t>
            </w:r>
          </w:p>
          <w:p w:rsidR="00515824" w:rsidRPr="00356B1A" w:rsidRDefault="00515824" w:rsidP="00AA2BEB">
            <w:pPr>
              <w:rPr>
                <w:rFonts w:ascii="Book Antiqua" w:hAnsi="Book Antiqua"/>
                <w:sz w:val="22"/>
                <w:szCs w:val="22"/>
              </w:rPr>
            </w:pP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lastRenderedPageBreak/>
              <w:t>Redegørelse for den udførte gennemgang herunder</w:t>
            </w:r>
            <w:r>
              <w:rPr>
                <w:rFonts w:ascii="Book Antiqua" w:hAnsi="Book Antiqua"/>
                <w:b/>
                <w:sz w:val="22"/>
                <w:szCs w:val="22"/>
              </w:rPr>
              <w:t xml:space="preserve"> ikke ubetydelige </w:t>
            </w:r>
            <w:r w:rsidRPr="00356B1A">
              <w:rPr>
                <w:rFonts w:ascii="Book Antiqua" w:hAnsi="Book Antiqua"/>
                <w:b/>
                <w:sz w:val="22"/>
                <w:szCs w:val="22"/>
              </w:rPr>
              <w:t>fejl og mangler</w:t>
            </w:r>
            <w:r>
              <w:rPr>
                <w:rFonts w:ascii="Book Antiqua" w:hAnsi="Book Antiqua"/>
                <w:b/>
                <w:sz w:val="22"/>
                <w:szCs w:val="22"/>
              </w:rPr>
              <w:t xml:space="preserve"> vedrørende overtrædelse er erklæringsbekendtgørelsen, herunder overtrædelse af den relevante begrebsramme (f.eks. årsregnskabsloven)</w:t>
            </w:r>
            <w:r w:rsidRPr="00356B1A">
              <w:rPr>
                <w:rFonts w:ascii="Book Antiqua" w:hAnsi="Book Antiqua"/>
                <w:b/>
                <w:sz w:val="22"/>
                <w:szCs w:val="22"/>
              </w:rPr>
              <w:t>:</w:t>
            </w:r>
          </w:p>
        </w:tc>
      </w:tr>
      <w:tr w:rsidR="00515824" w:rsidRPr="00356B1A" w:rsidTr="00AA2BEB">
        <w:tc>
          <w:tcPr>
            <w:tcW w:w="10422" w:type="dxa"/>
            <w:gridSpan w:val="13"/>
          </w:tcPr>
          <w:p w:rsidR="00515824" w:rsidRPr="00373B91" w:rsidRDefault="00515824" w:rsidP="00AA2BEB">
            <w:pPr>
              <w:rPr>
                <w:rFonts w:ascii="Book Antiqua" w:hAnsi="Book Antiqua"/>
                <w:color w:val="0000FF"/>
                <w:sz w:val="22"/>
                <w:szCs w:val="22"/>
              </w:rPr>
            </w:pPr>
            <w:r w:rsidRPr="00373B91">
              <w:rPr>
                <w:rFonts w:ascii="Book Antiqua" w:hAnsi="Book Antiqua"/>
                <w:color w:val="0000FF"/>
                <w:sz w:val="22"/>
                <w:szCs w:val="22"/>
              </w:rPr>
              <w:t>Ingen bemærkninger.</w:t>
            </w:r>
          </w:p>
          <w:p w:rsidR="00515824" w:rsidRPr="00356B1A" w:rsidRDefault="00515824" w:rsidP="00AA2BEB">
            <w:pPr>
              <w:rPr>
                <w:rFonts w:ascii="Book Antiqua" w:hAnsi="Book Antiqua"/>
                <w:sz w:val="22"/>
                <w:szCs w:val="22"/>
              </w:rPr>
            </w:pPr>
            <w:r w:rsidRPr="00B340A7">
              <w:rPr>
                <w:rFonts w:ascii="Book Antiqua" w:hAnsi="Book Antiqua"/>
                <w:sz w:val="22"/>
                <w:szCs w:val="22"/>
              </w:rPr>
              <w:t xml:space="preserve"> </w:t>
            </w:r>
          </w:p>
        </w:tc>
      </w:tr>
      <w:tr w:rsidR="00515824" w:rsidRPr="00356B1A" w:rsidTr="00AA2BEB">
        <w:tc>
          <w:tcPr>
            <w:tcW w:w="10422" w:type="dxa"/>
            <w:gridSpan w:val="13"/>
          </w:tcPr>
          <w:p w:rsidR="00515824" w:rsidRPr="00356B1A" w:rsidRDefault="00515824" w:rsidP="00AA2BEB">
            <w:pPr>
              <w:spacing w:before="120" w:after="120"/>
              <w:rPr>
                <w:rFonts w:ascii="Book Antiqua" w:hAnsi="Book Antiqua"/>
                <w:b/>
                <w:sz w:val="22"/>
                <w:szCs w:val="22"/>
              </w:rPr>
            </w:pPr>
            <w:r w:rsidRPr="00356B1A">
              <w:rPr>
                <w:rFonts w:ascii="Book Antiqua" w:hAnsi="Book Antiqua"/>
                <w:b/>
                <w:sz w:val="22"/>
                <w:szCs w:val="22"/>
              </w:rPr>
              <w:t>Konklusion på den udførte kontrol</w:t>
            </w:r>
            <w:r>
              <w:rPr>
                <w:rFonts w:ascii="Book Antiqua" w:hAnsi="Book Antiqua"/>
                <w:b/>
                <w:sz w:val="22"/>
                <w:szCs w:val="22"/>
              </w:rPr>
              <w:t xml:space="preserve"> herunder konsekvenser for erklæringen og forslag til forbedringer</w:t>
            </w:r>
            <w:r w:rsidRPr="00356B1A">
              <w:rPr>
                <w:rFonts w:ascii="Book Antiqua" w:hAnsi="Book Antiqua"/>
                <w:b/>
                <w:sz w:val="22"/>
                <w:szCs w:val="22"/>
              </w:rPr>
              <w:t>:</w:t>
            </w:r>
          </w:p>
        </w:tc>
      </w:tr>
      <w:tr w:rsidR="00515824" w:rsidRPr="00356B1A" w:rsidTr="00AA2BEB">
        <w:tc>
          <w:tcPr>
            <w:tcW w:w="10422" w:type="dxa"/>
            <w:gridSpan w:val="13"/>
          </w:tcPr>
          <w:p w:rsidR="00515824" w:rsidRDefault="00515824" w:rsidP="00AA2BEB">
            <w:pPr>
              <w:rPr>
                <w:rFonts w:ascii="Book Antiqua" w:hAnsi="Book Antiqua"/>
                <w:color w:val="0000FF"/>
                <w:sz w:val="22"/>
                <w:szCs w:val="22"/>
              </w:rPr>
            </w:pPr>
            <w:r w:rsidRPr="008B7602">
              <w:rPr>
                <w:rFonts w:ascii="Book Antiqua" w:hAnsi="Book Antiqua"/>
                <w:color w:val="0000FF"/>
                <w:sz w:val="22"/>
                <w:szCs w:val="22"/>
              </w:rPr>
              <w:t>På grundlag af den udførte gennemgang er det vores vurdering, at den foretagne planlægning og udføre</w:t>
            </w:r>
            <w:r>
              <w:rPr>
                <w:rFonts w:ascii="Book Antiqua" w:hAnsi="Book Antiqua"/>
                <w:color w:val="0000FF"/>
                <w:sz w:val="22"/>
                <w:szCs w:val="22"/>
              </w:rPr>
              <w:t>l</w:t>
            </w:r>
            <w:r w:rsidRPr="008B7602">
              <w:rPr>
                <w:rFonts w:ascii="Book Antiqua" w:hAnsi="Book Antiqua"/>
                <w:color w:val="0000FF"/>
                <w:sz w:val="22"/>
                <w:szCs w:val="22"/>
              </w:rPr>
              <w:t xml:space="preserve">se af revisionsopgaven </w:t>
            </w:r>
            <w:r>
              <w:rPr>
                <w:rFonts w:ascii="Book Antiqua" w:hAnsi="Book Antiqua"/>
                <w:color w:val="0000FF"/>
                <w:sz w:val="22"/>
                <w:szCs w:val="22"/>
              </w:rPr>
              <w:t xml:space="preserve">og det udførte arbejde vedrørende afgivelse af vurderingsberetning </w:t>
            </w:r>
            <w:r w:rsidRPr="008B7602">
              <w:rPr>
                <w:rFonts w:ascii="Book Antiqua" w:hAnsi="Book Antiqua"/>
                <w:color w:val="0000FF"/>
                <w:sz w:val="22"/>
                <w:szCs w:val="22"/>
              </w:rPr>
              <w:t>ikke i fornødent omfang opfylder kravene i lovgivning og relevante revisionsstandarder.</w:t>
            </w:r>
          </w:p>
          <w:p w:rsidR="00515824" w:rsidRDefault="00515824" w:rsidP="00AA2BEB">
            <w:pPr>
              <w:rPr>
                <w:rFonts w:ascii="Book Antiqua" w:hAnsi="Book Antiqua"/>
                <w:color w:val="0000FF"/>
                <w:sz w:val="22"/>
                <w:szCs w:val="22"/>
              </w:rPr>
            </w:pPr>
          </w:p>
          <w:p w:rsidR="00515824" w:rsidRPr="00E56988" w:rsidRDefault="00515824" w:rsidP="00AA2BEB">
            <w:pPr>
              <w:rPr>
                <w:rFonts w:ascii="Book Antiqua" w:hAnsi="Book Antiqua"/>
                <w:color w:val="0000FF"/>
                <w:sz w:val="22"/>
                <w:szCs w:val="22"/>
              </w:rPr>
            </w:pPr>
          </w:p>
          <w:p w:rsidR="00515824" w:rsidRPr="00E56988" w:rsidRDefault="00515824" w:rsidP="00AA2BEB">
            <w:pPr>
              <w:rPr>
                <w:rFonts w:ascii="Book Antiqua" w:hAnsi="Book Antiqua"/>
                <w:color w:val="0000FF"/>
                <w:sz w:val="22"/>
                <w:szCs w:val="22"/>
              </w:rPr>
            </w:pPr>
            <w:r w:rsidRPr="00E56988">
              <w:rPr>
                <w:rFonts w:ascii="Book Antiqua" w:hAnsi="Book Antiqua"/>
                <w:color w:val="0000FF"/>
                <w:sz w:val="22"/>
                <w:szCs w:val="22"/>
              </w:rPr>
              <w:t>På grundlag af den udførte gennemgang er det vores vurdering, at den afgivne erklæring er afgivet i overensstemmelse med kravene i erklæringsbekendtgørelsen.</w:t>
            </w:r>
          </w:p>
          <w:p w:rsidR="00515824" w:rsidRPr="00356B1A" w:rsidRDefault="00515824" w:rsidP="00AA2BEB">
            <w:pPr>
              <w:rPr>
                <w:rFonts w:ascii="Book Antiqua" w:hAnsi="Book Antiqua"/>
                <w:sz w:val="22"/>
                <w:szCs w:val="22"/>
              </w:rPr>
            </w:pP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2" w:type="dxa"/>
            <w:shd w:val="clear" w:color="auto" w:fill="000000"/>
          </w:tcPr>
          <w:p w:rsidR="00515824" w:rsidRPr="00E31D1E" w:rsidRDefault="00515824" w:rsidP="00AA2BEB">
            <w:pPr>
              <w:rPr>
                <w:rFonts w:ascii="Book Antiqua" w:hAnsi="Book Antiqua"/>
                <w:sz w:val="18"/>
                <w:szCs w:val="18"/>
              </w:rPr>
            </w:pPr>
          </w:p>
        </w:tc>
        <w:tc>
          <w:tcPr>
            <w:tcW w:w="1569"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r w:rsidR="00515824" w:rsidRPr="00E31D1E" w:rsidTr="00AA2BEB">
        <w:tc>
          <w:tcPr>
            <w:tcW w:w="531" w:type="dxa"/>
            <w:shd w:val="clear" w:color="auto" w:fill="000000"/>
          </w:tcPr>
          <w:p w:rsidR="00515824" w:rsidRPr="00E31D1E" w:rsidRDefault="00515824" w:rsidP="00AA2BEB">
            <w:pPr>
              <w:rPr>
                <w:rFonts w:ascii="Book Antiqua" w:hAnsi="Book Antiqua"/>
                <w:sz w:val="18"/>
                <w:szCs w:val="18"/>
              </w:rPr>
            </w:pPr>
          </w:p>
        </w:tc>
        <w:tc>
          <w:tcPr>
            <w:tcW w:w="1182" w:type="dxa"/>
            <w:shd w:val="clear" w:color="auto" w:fill="000000"/>
          </w:tcPr>
          <w:p w:rsidR="00515824" w:rsidRPr="00E31D1E" w:rsidRDefault="00515824" w:rsidP="00AA2BEB">
            <w:pPr>
              <w:rPr>
                <w:rFonts w:ascii="Book Antiqua" w:hAnsi="Book Antiqua"/>
                <w:sz w:val="18"/>
                <w:szCs w:val="18"/>
              </w:rPr>
            </w:pPr>
          </w:p>
        </w:tc>
        <w:tc>
          <w:tcPr>
            <w:tcW w:w="1569" w:type="dxa"/>
            <w:gridSpan w:val="2"/>
            <w:shd w:val="clear" w:color="auto" w:fill="000000"/>
          </w:tcPr>
          <w:p w:rsidR="00515824" w:rsidRPr="00E31D1E" w:rsidRDefault="00515824" w:rsidP="00AA2BEB">
            <w:pPr>
              <w:rPr>
                <w:rFonts w:ascii="Book Antiqua" w:hAnsi="Book Antiqua"/>
                <w:sz w:val="18"/>
                <w:szCs w:val="18"/>
              </w:rPr>
            </w:pPr>
          </w:p>
        </w:tc>
        <w:tc>
          <w:tcPr>
            <w:tcW w:w="477" w:type="dxa"/>
            <w:shd w:val="clear" w:color="auto" w:fill="000000"/>
          </w:tcPr>
          <w:p w:rsidR="00515824" w:rsidRPr="00E31D1E" w:rsidRDefault="00515824" w:rsidP="00AA2BEB">
            <w:pPr>
              <w:rPr>
                <w:rFonts w:ascii="Book Antiqua" w:hAnsi="Book Antiqua"/>
                <w:sz w:val="18"/>
                <w:szCs w:val="18"/>
              </w:rPr>
            </w:pPr>
          </w:p>
        </w:tc>
        <w:tc>
          <w:tcPr>
            <w:tcW w:w="979" w:type="dxa"/>
            <w:shd w:val="clear" w:color="auto" w:fill="000000"/>
          </w:tcPr>
          <w:p w:rsidR="00515824" w:rsidRPr="00E31D1E" w:rsidRDefault="00515824" w:rsidP="00AA2BEB">
            <w:pPr>
              <w:rPr>
                <w:rFonts w:ascii="Book Antiqua" w:hAnsi="Book Antiqua"/>
                <w:sz w:val="18"/>
                <w:szCs w:val="18"/>
              </w:rPr>
            </w:pPr>
          </w:p>
        </w:tc>
        <w:tc>
          <w:tcPr>
            <w:tcW w:w="1055" w:type="dxa"/>
            <w:shd w:val="clear" w:color="auto" w:fill="000000"/>
          </w:tcPr>
          <w:p w:rsidR="00515824" w:rsidRPr="00E31D1E" w:rsidRDefault="00515824" w:rsidP="00AA2BEB">
            <w:pPr>
              <w:rPr>
                <w:rFonts w:ascii="Book Antiqua" w:hAnsi="Book Antiqua"/>
                <w:sz w:val="18"/>
                <w:szCs w:val="18"/>
              </w:rPr>
            </w:pPr>
          </w:p>
        </w:tc>
        <w:tc>
          <w:tcPr>
            <w:tcW w:w="773" w:type="dxa"/>
            <w:shd w:val="clear" w:color="auto" w:fill="000000"/>
          </w:tcPr>
          <w:p w:rsidR="00515824" w:rsidRPr="00E31D1E" w:rsidRDefault="00515824" w:rsidP="00AA2BEB">
            <w:pPr>
              <w:rPr>
                <w:rFonts w:ascii="Book Antiqua" w:hAnsi="Book Antiqua"/>
                <w:sz w:val="18"/>
                <w:szCs w:val="18"/>
              </w:rPr>
            </w:pPr>
          </w:p>
        </w:tc>
        <w:tc>
          <w:tcPr>
            <w:tcW w:w="827" w:type="dxa"/>
            <w:gridSpan w:val="2"/>
            <w:shd w:val="clear" w:color="auto" w:fill="000000"/>
          </w:tcPr>
          <w:p w:rsidR="00515824" w:rsidRPr="00E31D1E" w:rsidRDefault="00515824" w:rsidP="00AA2BEB">
            <w:pPr>
              <w:rPr>
                <w:rFonts w:ascii="Book Antiqua" w:hAnsi="Book Antiqua"/>
                <w:sz w:val="18"/>
                <w:szCs w:val="18"/>
              </w:rPr>
            </w:pPr>
          </w:p>
        </w:tc>
        <w:tc>
          <w:tcPr>
            <w:tcW w:w="936" w:type="dxa"/>
            <w:shd w:val="clear" w:color="auto" w:fill="000000"/>
          </w:tcPr>
          <w:p w:rsidR="00515824" w:rsidRPr="00E31D1E" w:rsidRDefault="00515824" w:rsidP="00AA2BEB">
            <w:pPr>
              <w:rPr>
                <w:rFonts w:ascii="Book Antiqua" w:hAnsi="Book Antiqua"/>
                <w:sz w:val="18"/>
                <w:szCs w:val="18"/>
              </w:rPr>
            </w:pPr>
          </w:p>
        </w:tc>
        <w:tc>
          <w:tcPr>
            <w:tcW w:w="1196" w:type="dxa"/>
            <w:shd w:val="clear" w:color="auto" w:fill="000000"/>
          </w:tcPr>
          <w:p w:rsidR="00515824" w:rsidRPr="00E31D1E" w:rsidRDefault="00515824" w:rsidP="00AA2BEB">
            <w:pPr>
              <w:rPr>
                <w:rFonts w:ascii="Book Antiqua" w:hAnsi="Book Antiqua"/>
                <w:sz w:val="18"/>
                <w:szCs w:val="18"/>
              </w:rPr>
            </w:pPr>
          </w:p>
        </w:tc>
        <w:tc>
          <w:tcPr>
            <w:tcW w:w="897" w:type="dxa"/>
            <w:shd w:val="clear" w:color="auto" w:fill="000000"/>
          </w:tcPr>
          <w:p w:rsidR="00515824" w:rsidRPr="00E31D1E" w:rsidRDefault="00515824" w:rsidP="00AA2BEB">
            <w:pPr>
              <w:rPr>
                <w:rFonts w:ascii="Book Antiqua" w:hAnsi="Book Antiqua"/>
                <w:sz w:val="18"/>
                <w:szCs w:val="18"/>
              </w:rPr>
            </w:pPr>
          </w:p>
        </w:tc>
      </w:tr>
    </w:tbl>
    <w:p w:rsidR="005B0A5B" w:rsidRDefault="005B0A5B"/>
    <w:sectPr w:rsidR="005B0A5B" w:rsidSect="00515824">
      <w:pgSz w:w="11906" w:h="16838"/>
      <w:pgMar w:top="14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9C" w:rsidRDefault="00D71D9C">
      <w:r>
        <w:separator/>
      </w:r>
    </w:p>
  </w:endnote>
  <w:endnote w:type="continuationSeparator" w:id="0">
    <w:p w:rsidR="00D71D9C" w:rsidRDefault="00D7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20" w:rsidRDefault="00140E2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20" w:rsidRDefault="00140E2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20" w:rsidRDefault="00140E2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9C" w:rsidRDefault="00D71D9C">
      <w:r>
        <w:separator/>
      </w:r>
    </w:p>
  </w:footnote>
  <w:footnote w:type="continuationSeparator" w:id="0">
    <w:p w:rsidR="00D71D9C" w:rsidRDefault="00D7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20" w:rsidRDefault="00140E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20" w:rsidRDefault="00140E2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20" w:rsidRDefault="00140E20">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Pr="00F004EE" w:rsidRDefault="00140E20" w:rsidP="00F004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239"/>
    <w:multiLevelType w:val="hybridMultilevel"/>
    <w:tmpl w:val="D2D493B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69DC58D1"/>
    <w:multiLevelType w:val="hybridMultilevel"/>
    <w:tmpl w:val="0A1C1D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24"/>
    <w:rsid w:val="00000100"/>
    <w:rsid w:val="000045B7"/>
    <w:rsid w:val="00007EB2"/>
    <w:rsid w:val="0001020D"/>
    <w:rsid w:val="0001094E"/>
    <w:rsid w:val="000114B2"/>
    <w:rsid w:val="000119C6"/>
    <w:rsid w:val="00011E38"/>
    <w:rsid w:val="000128B6"/>
    <w:rsid w:val="00013230"/>
    <w:rsid w:val="00015156"/>
    <w:rsid w:val="00015457"/>
    <w:rsid w:val="00016176"/>
    <w:rsid w:val="00016BCE"/>
    <w:rsid w:val="00020432"/>
    <w:rsid w:val="00022311"/>
    <w:rsid w:val="0002406F"/>
    <w:rsid w:val="0003022F"/>
    <w:rsid w:val="0003049B"/>
    <w:rsid w:val="000305D7"/>
    <w:rsid w:val="0003500D"/>
    <w:rsid w:val="00035B0A"/>
    <w:rsid w:val="0004114E"/>
    <w:rsid w:val="00043750"/>
    <w:rsid w:val="000444AE"/>
    <w:rsid w:val="00044655"/>
    <w:rsid w:val="0004496C"/>
    <w:rsid w:val="0004597A"/>
    <w:rsid w:val="0004692C"/>
    <w:rsid w:val="00047160"/>
    <w:rsid w:val="0005101E"/>
    <w:rsid w:val="000544B2"/>
    <w:rsid w:val="0005478A"/>
    <w:rsid w:val="00056712"/>
    <w:rsid w:val="00057287"/>
    <w:rsid w:val="00062070"/>
    <w:rsid w:val="00064DA2"/>
    <w:rsid w:val="00070723"/>
    <w:rsid w:val="00071CBF"/>
    <w:rsid w:val="00072512"/>
    <w:rsid w:val="00072543"/>
    <w:rsid w:val="00074062"/>
    <w:rsid w:val="00074280"/>
    <w:rsid w:val="00074358"/>
    <w:rsid w:val="0007630B"/>
    <w:rsid w:val="0008242D"/>
    <w:rsid w:val="0008422B"/>
    <w:rsid w:val="000853A8"/>
    <w:rsid w:val="00091DFA"/>
    <w:rsid w:val="0009299E"/>
    <w:rsid w:val="000934E8"/>
    <w:rsid w:val="0009392B"/>
    <w:rsid w:val="000941C4"/>
    <w:rsid w:val="00094424"/>
    <w:rsid w:val="00097DA2"/>
    <w:rsid w:val="000A1B1B"/>
    <w:rsid w:val="000A5BA0"/>
    <w:rsid w:val="000A6F9A"/>
    <w:rsid w:val="000A7932"/>
    <w:rsid w:val="000B09A1"/>
    <w:rsid w:val="000B29DE"/>
    <w:rsid w:val="000B3163"/>
    <w:rsid w:val="000B4EDE"/>
    <w:rsid w:val="000B50D4"/>
    <w:rsid w:val="000B6C51"/>
    <w:rsid w:val="000C00D0"/>
    <w:rsid w:val="000C1210"/>
    <w:rsid w:val="000C1678"/>
    <w:rsid w:val="000C4389"/>
    <w:rsid w:val="000C4A77"/>
    <w:rsid w:val="000D0289"/>
    <w:rsid w:val="000D0A17"/>
    <w:rsid w:val="000D547B"/>
    <w:rsid w:val="000D558D"/>
    <w:rsid w:val="000D72F6"/>
    <w:rsid w:val="000D761E"/>
    <w:rsid w:val="000E1564"/>
    <w:rsid w:val="000E18C5"/>
    <w:rsid w:val="000E1BDB"/>
    <w:rsid w:val="000E3531"/>
    <w:rsid w:val="000E36A6"/>
    <w:rsid w:val="000E5F1C"/>
    <w:rsid w:val="000E6E34"/>
    <w:rsid w:val="000F171E"/>
    <w:rsid w:val="000F2FAA"/>
    <w:rsid w:val="000F500A"/>
    <w:rsid w:val="000F56B4"/>
    <w:rsid w:val="000F58DA"/>
    <w:rsid w:val="000F61A2"/>
    <w:rsid w:val="000F714F"/>
    <w:rsid w:val="00104299"/>
    <w:rsid w:val="00107026"/>
    <w:rsid w:val="001111FD"/>
    <w:rsid w:val="00111C03"/>
    <w:rsid w:val="00111E42"/>
    <w:rsid w:val="00112AB1"/>
    <w:rsid w:val="00113150"/>
    <w:rsid w:val="00116234"/>
    <w:rsid w:val="0012122B"/>
    <w:rsid w:val="00121CDA"/>
    <w:rsid w:val="001222AC"/>
    <w:rsid w:val="00124338"/>
    <w:rsid w:val="001259EA"/>
    <w:rsid w:val="00125E28"/>
    <w:rsid w:val="00130505"/>
    <w:rsid w:val="00131DAD"/>
    <w:rsid w:val="0013252E"/>
    <w:rsid w:val="00133391"/>
    <w:rsid w:val="0013405C"/>
    <w:rsid w:val="00137279"/>
    <w:rsid w:val="00137F35"/>
    <w:rsid w:val="00140579"/>
    <w:rsid w:val="001407CA"/>
    <w:rsid w:val="00140E20"/>
    <w:rsid w:val="0014234F"/>
    <w:rsid w:val="00142EB4"/>
    <w:rsid w:val="001444FB"/>
    <w:rsid w:val="00161065"/>
    <w:rsid w:val="001623B1"/>
    <w:rsid w:val="001626A2"/>
    <w:rsid w:val="00165749"/>
    <w:rsid w:val="00167874"/>
    <w:rsid w:val="00170796"/>
    <w:rsid w:val="00171AF0"/>
    <w:rsid w:val="0017591A"/>
    <w:rsid w:val="0017601D"/>
    <w:rsid w:val="00181C7F"/>
    <w:rsid w:val="00182145"/>
    <w:rsid w:val="001827B9"/>
    <w:rsid w:val="00182B4F"/>
    <w:rsid w:val="00186424"/>
    <w:rsid w:val="00193B54"/>
    <w:rsid w:val="00195559"/>
    <w:rsid w:val="00195A59"/>
    <w:rsid w:val="00196A58"/>
    <w:rsid w:val="00196DEF"/>
    <w:rsid w:val="001979C6"/>
    <w:rsid w:val="001A3AE0"/>
    <w:rsid w:val="001A3C73"/>
    <w:rsid w:val="001A46BE"/>
    <w:rsid w:val="001A72EC"/>
    <w:rsid w:val="001A7AE2"/>
    <w:rsid w:val="001B0D20"/>
    <w:rsid w:val="001B1700"/>
    <w:rsid w:val="001B1CA3"/>
    <w:rsid w:val="001B2B76"/>
    <w:rsid w:val="001B2D85"/>
    <w:rsid w:val="001B3BBF"/>
    <w:rsid w:val="001B3EA1"/>
    <w:rsid w:val="001C059B"/>
    <w:rsid w:val="001C0BC2"/>
    <w:rsid w:val="001C2BC2"/>
    <w:rsid w:val="001C3B1D"/>
    <w:rsid w:val="001C3CBA"/>
    <w:rsid w:val="001E20D8"/>
    <w:rsid w:val="001E453C"/>
    <w:rsid w:val="001E5B6B"/>
    <w:rsid w:val="001E7073"/>
    <w:rsid w:val="001F01B0"/>
    <w:rsid w:val="001F1807"/>
    <w:rsid w:val="001F2280"/>
    <w:rsid w:val="001F752C"/>
    <w:rsid w:val="002006A5"/>
    <w:rsid w:val="002029FA"/>
    <w:rsid w:val="00202E4C"/>
    <w:rsid w:val="00203370"/>
    <w:rsid w:val="0020347C"/>
    <w:rsid w:val="00203556"/>
    <w:rsid w:val="00203965"/>
    <w:rsid w:val="00204E01"/>
    <w:rsid w:val="00206B58"/>
    <w:rsid w:val="0020751F"/>
    <w:rsid w:val="00211022"/>
    <w:rsid w:val="00211A9F"/>
    <w:rsid w:val="00213112"/>
    <w:rsid w:val="00214D0B"/>
    <w:rsid w:val="00215476"/>
    <w:rsid w:val="0021551F"/>
    <w:rsid w:val="002163EB"/>
    <w:rsid w:val="002214F8"/>
    <w:rsid w:val="00222A38"/>
    <w:rsid w:val="00223AC2"/>
    <w:rsid w:val="0023087B"/>
    <w:rsid w:val="00230BB6"/>
    <w:rsid w:val="002320AF"/>
    <w:rsid w:val="00232219"/>
    <w:rsid w:val="00232883"/>
    <w:rsid w:val="00234231"/>
    <w:rsid w:val="002348D7"/>
    <w:rsid w:val="00234B06"/>
    <w:rsid w:val="00235ACD"/>
    <w:rsid w:val="00240849"/>
    <w:rsid w:val="00240F5D"/>
    <w:rsid w:val="00242438"/>
    <w:rsid w:val="00244DB3"/>
    <w:rsid w:val="00244E85"/>
    <w:rsid w:val="00246720"/>
    <w:rsid w:val="00247367"/>
    <w:rsid w:val="00247886"/>
    <w:rsid w:val="00247FC0"/>
    <w:rsid w:val="002527EA"/>
    <w:rsid w:val="002533D9"/>
    <w:rsid w:val="002534FC"/>
    <w:rsid w:val="00253889"/>
    <w:rsid w:val="002538BD"/>
    <w:rsid w:val="002546D4"/>
    <w:rsid w:val="00254E5C"/>
    <w:rsid w:val="00260733"/>
    <w:rsid w:val="002610DF"/>
    <w:rsid w:val="0026219D"/>
    <w:rsid w:val="0026250D"/>
    <w:rsid w:val="002658B0"/>
    <w:rsid w:val="0026594B"/>
    <w:rsid w:val="002661FE"/>
    <w:rsid w:val="002703D0"/>
    <w:rsid w:val="00271972"/>
    <w:rsid w:val="0027639C"/>
    <w:rsid w:val="00280327"/>
    <w:rsid w:val="00280D0B"/>
    <w:rsid w:val="002829C1"/>
    <w:rsid w:val="00282F15"/>
    <w:rsid w:val="002834AA"/>
    <w:rsid w:val="0028588A"/>
    <w:rsid w:val="00285F06"/>
    <w:rsid w:val="002928A1"/>
    <w:rsid w:val="002951BE"/>
    <w:rsid w:val="00295A46"/>
    <w:rsid w:val="0029674D"/>
    <w:rsid w:val="002A0F45"/>
    <w:rsid w:val="002A2673"/>
    <w:rsid w:val="002A33F0"/>
    <w:rsid w:val="002A3CAE"/>
    <w:rsid w:val="002A6EAC"/>
    <w:rsid w:val="002A704F"/>
    <w:rsid w:val="002A7752"/>
    <w:rsid w:val="002B0355"/>
    <w:rsid w:val="002B1FD2"/>
    <w:rsid w:val="002B4E18"/>
    <w:rsid w:val="002B4F49"/>
    <w:rsid w:val="002B61FB"/>
    <w:rsid w:val="002C0391"/>
    <w:rsid w:val="002C1E21"/>
    <w:rsid w:val="002C394D"/>
    <w:rsid w:val="002C4068"/>
    <w:rsid w:val="002C440F"/>
    <w:rsid w:val="002C4A6E"/>
    <w:rsid w:val="002C4BF2"/>
    <w:rsid w:val="002C72BD"/>
    <w:rsid w:val="002C7719"/>
    <w:rsid w:val="002D2122"/>
    <w:rsid w:val="002D4508"/>
    <w:rsid w:val="002D495F"/>
    <w:rsid w:val="002D5B7B"/>
    <w:rsid w:val="002D6325"/>
    <w:rsid w:val="002E086D"/>
    <w:rsid w:val="002E3876"/>
    <w:rsid w:val="002E6B57"/>
    <w:rsid w:val="002E7247"/>
    <w:rsid w:val="002F0A84"/>
    <w:rsid w:val="002F0F49"/>
    <w:rsid w:val="002F3E7C"/>
    <w:rsid w:val="002F6E3F"/>
    <w:rsid w:val="00300DE2"/>
    <w:rsid w:val="003010EB"/>
    <w:rsid w:val="00302EBE"/>
    <w:rsid w:val="0030380D"/>
    <w:rsid w:val="003038AE"/>
    <w:rsid w:val="00303929"/>
    <w:rsid w:val="00305B77"/>
    <w:rsid w:val="0030718C"/>
    <w:rsid w:val="00310520"/>
    <w:rsid w:val="0031248C"/>
    <w:rsid w:val="0031312A"/>
    <w:rsid w:val="00316325"/>
    <w:rsid w:val="003211F7"/>
    <w:rsid w:val="003212DA"/>
    <w:rsid w:val="00321B6B"/>
    <w:rsid w:val="003226A1"/>
    <w:rsid w:val="0032419D"/>
    <w:rsid w:val="0032490C"/>
    <w:rsid w:val="003259D1"/>
    <w:rsid w:val="003279A2"/>
    <w:rsid w:val="00332112"/>
    <w:rsid w:val="003336B3"/>
    <w:rsid w:val="003357CC"/>
    <w:rsid w:val="00337272"/>
    <w:rsid w:val="00340990"/>
    <w:rsid w:val="003418D6"/>
    <w:rsid w:val="003423C8"/>
    <w:rsid w:val="00345DE1"/>
    <w:rsid w:val="00346293"/>
    <w:rsid w:val="00347231"/>
    <w:rsid w:val="00352ECC"/>
    <w:rsid w:val="003534BB"/>
    <w:rsid w:val="00354120"/>
    <w:rsid w:val="00354526"/>
    <w:rsid w:val="00355DCF"/>
    <w:rsid w:val="00357650"/>
    <w:rsid w:val="00357D88"/>
    <w:rsid w:val="0036047B"/>
    <w:rsid w:val="00360545"/>
    <w:rsid w:val="0036131B"/>
    <w:rsid w:val="0036220B"/>
    <w:rsid w:val="00362333"/>
    <w:rsid w:val="0036289A"/>
    <w:rsid w:val="003678AA"/>
    <w:rsid w:val="00367906"/>
    <w:rsid w:val="00371E3B"/>
    <w:rsid w:val="00372727"/>
    <w:rsid w:val="00373D3D"/>
    <w:rsid w:val="00373F71"/>
    <w:rsid w:val="00374912"/>
    <w:rsid w:val="00376162"/>
    <w:rsid w:val="00381BCA"/>
    <w:rsid w:val="00382133"/>
    <w:rsid w:val="00387018"/>
    <w:rsid w:val="0038721E"/>
    <w:rsid w:val="00390CF4"/>
    <w:rsid w:val="00391F9A"/>
    <w:rsid w:val="00393167"/>
    <w:rsid w:val="003940A8"/>
    <w:rsid w:val="00394274"/>
    <w:rsid w:val="00395D94"/>
    <w:rsid w:val="003973A1"/>
    <w:rsid w:val="003A0290"/>
    <w:rsid w:val="003A0FA7"/>
    <w:rsid w:val="003A594A"/>
    <w:rsid w:val="003A5989"/>
    <w:rsid w:val="003A7FB7"/>
    <w:rsid w:val="003B0383"/>
    <w:rsid w:val="003B1018"/>
    <w:rsid w:val="003B1AA4"/>
    <w:rsid w:val="003B2E4D"/>
    <w:rsid w:val="003B4117"/>
    <w:rsid w:val="003B4251"/>
    <w:rsid w:val="003B4875"/>
    <w:rsid w:val="003B4A98"/>
    <w:rsid w:val="003B4D57"/>
    <w:rsid w:val="003B6593"/>
    <w:rsid w:val="003B6B39"/>
    <w:rsid w:val="003C2A03"/>
    <w:rsid w:val="003C3749"/>
    <w:rsid w:val="003C4054"/>
    <w:rsid w:val="003C4749"/>
    <w:rsid w:val="003C4A89"/>
    <w:rsid w:val="003C6019"/>
    <w:rsid w:val="003D0C97"/>
    <w:rsid w:val="003D16B5"/>
    <w:rsid w:val="003D27B2"/>
    <w:rsid w:val="003D2D40"/>
    <w:rsid w:val="003D6552"/>
    <w:rsid w:val="003D78AD"/>
    <w:rsid w:val="003E24C6"/>
    <w:rsid w:val="003E3866"/>
    <w:rsid w:val="003E3B68"/>
    <w:rsid w:val="003E5493"/>
    <w:rsid w:val="003E5D82"/>
    <w:rsid w:val="003E6087"/>
    <w:rsid w:val="003F0D48"/>
    <w:rsid w:val="003F2D0C"/>
    <w:rsid w:val="003F4156"/>
    <w:rsid w:val="003F520A"/>
    <w:rsid w:val="003F5EEF"/>
    <w:rsid w:val="003F67FE"/>
    <w:rsid w:val="003F69CB"/>
    <w:rsid w:val="003F73FA"/>
    <w:rsid w:val="003F791F"/>
    <w:rsid w:val="00405E5B"/>
    <w:rsid w:val="004103E3"/>
    <w:rsid w:val="004108DD"/>
    <w:rsid w:val="00411FBA"/>
    <w:rsid w:val="00412CCF"/>
    <w:rsid w:val="00412E88"/>
    <w:rsid w:val="00414E73"/>
    <w:rsid w:val="00416D16"/>
    <w:rsid w:val="00417F11"/>
    <w:rsid w:val="00420569"/>
    <w:rsid w:val="0042195F"/>
    <w:rsid w:val="0042204E"/>
    <w:rsid w:val="004242CC"/>
    <w:rsid w:val="00427086"/>
    <w:rsid w:val="0042755F"/>
    <w:rsid w:val="0043130F"/>
    <w:rsid w:val="00432984"/>
    <w:rsid w:val="004361FC"/>
    <w:rsid w:val="00436300"/>
    <w:rsid w:val="00437023"/>
    <w:rsid w:val="00440AC5"/>
    <w:rsid w:val="00442473"/>
    <w:rsid w:val="00442F05"/>
    <w:rsid w:val="00442F96"/>
    <w:rsid w:val="00443593"/>
    <w:rsid w:val="00443DE7"/>
    <w:rsid w:val="0044480A"/>
    <w:rsid w:val="004462C3"/>
    <w:rsid w:val="00446D83"/>
    <w:rsid w:val="00450FB6"/>
    <w:rsid w:val="00451599"/>
    <w:rsid w:val="004521FA"/>
    <w:rsid w:val="004523B4"/>
    <w:rsid w:val="004539BC"/>
    <w:rsid w:val="00453BB1"/>
    <w:rsid w:val="00455423"/>
    <w:rsid w:val="00456F48"/>
    <w:rsid w:val="00457F81"/>
    <w:rsid w:val="00461D00"/>
    <w:rsid w:val="004667BD"/>
    <w:rsid w:val="004733B8"/>
    <w:rsid w:val="004768A9"/>
    <w:rsid w:val="00477DBA"/>
    <w:rsid w:val="00481043"/>
    <w:rsid w:val="004817F6"/>
    <w:rsid w:val="00487620"/>
    <w:rsid w:val="00487890"/>
    <w:rsid w:val="00487D2B"/>
    <w:rsid w:val="0049167D"/>
    <w:rsid w:val="004934DD"/>
    <w:rsid w:val="004951CE"/>
    <w:rsid w:val="00496587"/>
    <w:rsid w:val="004A07C3"/>
    <w:rsid w:val="004A2B58"/>
    <w:rsid w:val="004A2E81"/>
    <w:rsid w:val="004A3DA1"/>
    <w:rsid w:val="004A6314"/>
    <w:rsid w:val="004A792A"/>
    <w:rsid w:val="004B03C3"/>
    <w:rsid w:val="004B1424"/>
    <w:rsid w:val="004B170C"/>
    <w:rsid w:val="004B414F"/>
    <w:rsid w:val="004B55EF"/>
    <w:rsid w:val="004B723C"/>
    <w:rsid w:val="004C2A23"/>
    <w:rsid w:val="004C4B59"/>
    <w:rsid w:val="004C506C"/>
    <w:rsid w:val="004D0C74"/>
    <w:rsid w:val="004D3613"/>
    <w:rsid w:val="004D3C8F"/>
    <w:rsid w:val="004D4B7B"/>
    <w:rsid w:val="004D573E"/>
    <w:rsid w:val="004D78E3"/>
    <w:rsid w:val="004D7C4E"/>
    <w:rsid w:val="004D7FDC"/>
    <w:rsid w:val="004E0057"/>
    <w:rsid w:val="004E0CCA"/>
    <w:rsid w:val="004E194D"/>
    <w:rsid w:val="004E657E"/>
    <w:rsid w:val="004E6E20"/>
    <w:rsid w:val="004F2FFA"/>
    <w:rsid w:val="004F3132"/>
    <w:rsid w:val="004F3B09"/>
    <w:rsid w:val="004F7B49"/>
    <w:rsid w:val="00501804"/>
    <w:rsid w:val="00502D67"/>
    <w:rsid w:val="00503485"/>
    <w:rsid w:val="00505AE6"/>
    <w:rsid w:val="0050609E"/>
    <w:rsid w:val="0050674F"/>
    <w:rsid w:val="0051131D"/>
    <w:rsid w:val="005131AA"/>
    <w:rsid w:val="0051549F"/>
    <w:rsid w:val="00515824"/>
    <w:rsid w:val="00515F83"/>
    <w:rsid w:val="0051759B"/>
    <w:rsid w:val="00517F98"/>
    <w:rsid w:val="005214D1"/>
    <w:rsid w:val="005214F3"/>
    <w:rsid w:val="00523629"/>
    <w:rsid w:val="00523967"/>
    <w:rsid w:val="0052451C"/>
    <w:rsid w:val="00530DB2"/>
    <w:rsid w:val="0053107D"/>
    <w:rsid w:val="00531FC8"/>
    <w:rsid w:val="0053478A"/>
    <w:rsid w:val="0053588E"/>
    <w:rsid w:val="005362D4"/>
    <w:rsid w:val="00537B4C"/>
    <w:rsid w:val="005414AB"/>
    <w:rsid w:val="00541570"/>
    <w:rsid w:val="00542D95"/>
    <w:rsid w:val="00544987"/>
    <w:rsid w:val="00545E48"/>
    <w:rsid w:val="00545F3F"/>
    <w:rsid w:val="005477A3"/>
    <w:rsid w:val="00547EEC"/>
    <w:rsid w:val="0055412B"/>
    <w:rsid w:val="005559D2"/>
    <w:rsid w:val="00555B7B"/>
    <w:rsid w:val="0055634C"/>
    <w:rsid w:val="005563D6"/>
    <w:rsid w:val="00557888"/>
    <w:rsid w:val="00557D30"/>
    <w:rsid w:val="00557F1C"/>
    <w:rsid w:val="00560FB1"/>
    <w:rsid w:val="00564981"/>
    <w:rsid w:val="00565198"/>
    <w:rsid w:val="00565DEB"/>
    <w:rsid w:val="005667C5"/>
    <w:rsid w:val="00570BEC"/>
    <w:rsid w:val="005730F7"/>
    <w:rsid w:val="00573678"/>
    <w:rsid w:val="00576FA7"/>
    <w:rsid w:val="00577F65"/>
    <w:rsid w:val="005812D9"/>
    <w:rsid w:val="00581C53"/>
    <w:rsid w:val="00581E67"/>
    <w:rsid w:val="00583377"/>
    <w:rsid w:val="00583B86"/>
    <w:rsid w:val="00586303"/>
    <w:rsid w:val="00586738"/>
    <w:rsid w:val="00586A7D"/>
    <w:rsid w:val="00590DD4"/>
    <w:rsid w:val="005936D6"/>
    <w:rsid w:val="00595E11"/>
    <w:rsid w:val="005A0015"/>
    <w:rsid w:val="005A0A17"/>
    <w:rsid w:val="005A30A6"/>
    <w:rsid w:val="005A36B3"/>
    <w:rsid w:val="005A38A6"/>
    <w:rsid w:val="005A3F21"/>
    <w:rsid w:val="005A6248"/>
    <w:rsid w:val="005A6417"/>
    <w:rsid w:val="005B0260"/>
    <w:rsid w:val="005B0A5B"/>
    <w:rsid w:val="005B41E6"/>
    <w:rsid w:val="005B4204"/>
    <w:rsid w:val="005B4917"/>
    <w:rsid w:val="005B5375"/>
    <w:rsid w:val="005B672F"/>
    <w:rsid w:val="005B6D54"/>
    <w:rsid w:val="005C1DE3"/>
    <w:rsid w:val="005C2FE9"/>
    <w:rsid w:val="005C3354"/>
    <w:rsid w:val="005C3E94"/>
    <w:rsid w:val="005C46DC"/>
    <w:rsid w:val="005C53EB"/>
    <w:rsid w:val="005C7D23"/>
    <w:rsid w:val="005D1434"/>
    <w:rsid w:val="005D17EA"/>
    <w:rsid w:val="005D1C00"/>
    <w:rsid w:val="005D4B4D"/>
    <w:rsid w:val="005D5628"/>
    <w:rsid w:val="005D7F8D"/>
    <w:rsid w:val="005E0F7B"/>
    <w:rsid w:val="005E17F1"/>
    <w:rsid w:val="005E2109"/>
    <w:rsid w:val="005E66A4"/>
    <w:rsid w:val="005E66F4"/>
    <w:rsid w:val="005F173F"/>
    <w:rsid w:val="005F23AA"/>
    <w:rsid w:val="005F3029"/>
    <w:rsid w:val="005F4719"/>
    <w:rsid w:val="00604107"/>
    <w:rsid w:val="00606C7E"/>
    <w:rsid w:val="006075CF"/>
    <w:rsid w:val="00607C5D"/>
    <w:rsid w:val="00610CE9"/>
    <w:rsid w:val="006114FE"/>
    <w:rsid w:val="00612409"/>
    <w:rsid w:val="00612644"/>
    <w:rsid w:val="00613B82"/>
    <w:rsid w:val="00614124"/>
    <w:rsid w:val="006170CC"/>
    <w:rsid w:val="00624F85"/>
    <w:rsid w:val="006251C2"/>
    <w:rsid w:val="00627D4F"/>
    <w:rsid w:val="00630322"/>
    <w:rsid w:val="006342FC"/>
    <w:rsid w:val="00637A97"/>
    <w:rsid w:val="00642FC1"/>
    <w:rsid w:val="00643DE8"/>
    <w:rsid w:val="00646E5F"/>
    <w:rsid w:val="006511C8"/>
    <w:rsid w:val="00651FFC"/>
    <w:rsid w:val="00654627"/>
    <w:rsid w:val="0065509E"/>
    <w:rsid w:val="00657A3B"/>
    <w:rsid w:val="00657D42"/>
    <w:rsid w:val="006623BB"/>
    <w:rsid w:val="006634A9"/>
    <w:rsid w:val="0066754A"/>
    <w:rsid w:val="0067044A"/>
    <w:rsid w:val="0067045A"/>
    <w:rsid w:val="0067090D"/>
    <w:rsid w:val="006723F2"/>
    <w:rsid w:val="00674D99"/>
    <w:rsid w:val="006804A5"/>
    <w:rsid w:val="00680CC7"/>
    <w:rsid w:val="00682468"/>
    <w:rsid w:val="006854F7"/>
    <w:rsid w:val="006863BF"/>
    <w:rsid w:val="00691E1C"/>
    <w:rsid w:val="00692A22"/>
    <w:rsid w:val="00694584"/>
    <w:rsid w:val="006954CE"/>
    <w:rsid w:val="0069564F"/>
    <w:rsid w:val="00695706"/>
    <w:rsid w:val="00696017"/>
    <w:rsid w:val="006A3FE8"/>
    <w:rsid w:val="006A721E"/>
    <w:rsid w:val="006B22B5"/>
    <w:rsid w:val="006B4642"/>
    <w:rsid w:val="006B54F0"/>
    <w:rsid w:val="006B624E"/>
    <w:rsid w:val="006B66E2"/>
    <w:rsid w:val="006C1E17"/>
    <w:rsid w:val="006C5A65"/>
    <w:rsid w:val="006C7210"/>
    <w:rsid w:val="006D2090"/>
    <w:rsid w:val="006D2B9B"/>
    <w:rsid w:val="006D310A"/>
    <w:rsid w:val="006D3628"/>
    <w:rsid w:val="006D36A1"/>
    <w:rsid w:val="006D3C39"/>
    <w:rsid w:val="006D4515"/>
    <w:rsid w:val="006E1F86"/>
    <w:rsid w:val="006E2D03"/>
    <w:rsid w:val="006E598D"/>
    <w:rsid w:val="006F1D8B"/>
    <w:rsid w:val="006F3AE0"/>
    <w:rsid w:val="006F4D11"/>
    <w:rsid w:val="006F5C32"/>
    <w:rsid w:val="006F7B98"/>
    <w:rsid w:val="006F7C2C"/>
    <w:rsid w:val="00700E41"/>
    <w:rsid w:val="00703A15"/>
    <w:rsid w:val="007113A1"/>
    <w:rsid w:val="00712633"/>
    <w:rsid w:val="00713C8A"/>
    <w:rsid w:val="007154FD"/>
    <w:rsid w:val="0071576E"/>
    <w:rsid w:val="00715E03"/>
    <w:rsid w:val="00717D89"/>
    <w:rsid w:val="0072223A"/>
    <w:rsid w:val="00723403"/>
    <w:rsid w:val="0072389F"/>
    <w:rsid w:val="00724A1A"/>
    <w:rsid w:val="00724A66"/>
    <w:rsid w:val="00725324"/>
    <w:rsid w:val="007259FF"/>
    <w:rsid w:val="00726313"/>
    <w:rsid w:val="00734213"/>
    <w:rsid w:val="007346ED"/>
    <w:rsid w:val="00735566"/>
    <w:rsid w:val="00736D73"/>
    <w:rsid w:val="0074182F"/>
    <w:rsid w:val="00741D8E"/>
    <w:rsid w:val="00741F81"/>
    <w:rsid w:val="00742E0C"/>
    <w:rsid w:val="007441AC"/>
    <w:rsid w:val="0074476D"/>
    <w:rsid w:val="00744A2B"/>
    <w:rsid w:val="00751E72"/>
    <w:rsid w:val="0075201B"/>
    <w:rsid w:val="00752DB4"/>
    <w:rsid w:val="00754607"/>
    <w:rsid w:val="00756058"/>
    <w:rsid w:val="00756294"/>
    <w:rsid w:val="00757F23"/>
    <w:rsid w:val="00760462"/>
    <w:rsid w:val="007608B7"/>
    <w:rsid w:val="00760ABE"/>
    <w:rsid w:val="00761374"/>
    <w:rsid w:val="0076299B"/>
    <w:rsid w:val="00762F2F"/>
    <w:rsid w:val="00764226"/>
    <w:rsid w:val="007659C7"/>
    <w:rsid w:val="007703D0"/>
    <w:rsid w:val="007718D2"/>
    <w:rsid w:val="0077215B"/>
    <w:rsid w:val="00772502"/>
    <w:rsid w:val="007736A7"/>
    <w:rsid w:val="00775CB9"/>
    <w:rsid w:val="00776813"/>
    <w:rsid w:val="0077776A"/>
    <w:rsid w:val="00780BE7"/>
    <w:rsid w:val="00781747"/>
    <w:rsid w:val="00784173"/>
    <w:rsid w:val="00787EE3"/>
    <w:rsid w:val="00790786"/>
    <w:rsid w:val="00791343"/>
    <w:rsid w:val="00795767"/>
    <w:rsid w:val="007961A4"/>
    <w:rsid w:val="00797A94"/>
    <w:rsid w:val="00797E5D"/>
    <w:rsid w:val="007A018D"/>
    <w:rsid w:val="007A3397"/>
    <w:rsid w:val="007A376F"/>
    <w:rsid w:val="007A4D6E"/>
    <w:rsid w:val="007A51B4"/>
    <w:rsid w:val="007A6376"/>
    <w:rsid w:val="007A641C"/>
    <w:rsid w:val="007B189F"/>
    <w:rsid w:val="007B1B9D"/>
    <w:rsid w:val="007B3F99"/>
    <w:rsid w:val="007B4D1E"/>
    <w:rsid w:val="007B61B1"/>
    <w:rsid w:val="007C0CB1"/>
    <w:rsid w:val="007C1C88"/>
    <w:rsid w:val="007C4F61"/>
    <w:rsid w:val="007C60FD"/>
    <w:rsid w:val="007D0D46"/>
    <w:rsid w:val="007D2D44"/>
    <w:rsid w:val="007D4ECA"/>
    <w:rsid w:val="007D5BA9"/>
    <w:rsid w:val="007E0402"/>
    <w:rsid w:val="007E301A"/>
    <w:rsid w:val="007E74D6"/>
    <w:rsid w:val="007F33B3"/>
    <w:rsid w:val="007F388E"/>
    <w:rsid w:val="007F3F99"/>
    <w:rsid w:val="007F40DD"/>
    <w:rsid w:val="007F41F0"/>
    <w:rsid w:val="007F46FE"/>
    <w:rsid w:val="007F67B5"/>
    <w:rsid w:val="007F78E3"/>
    <w:rsid w:val="0080213B"/>
    <w:rsid w:val="0080311E"/>
    <w:rsid w:val="008032AC"/>
    <w:rsid w:val="00803C8E"/>
    <w:rsid w:val="00803DC7"/>
    <w:rsid w:val="008040BA"/>
    <w:rsid w:val="00805050"/>
    <w:rsid w:val="00805496"/>
    <w:rsid w:val="00805889"/>
    <w:rsid w:val="00810FE2"/>
    <w:rsid w:val="0081315A"/>
    <w:rsid w:val="008131EC"/>
    <w:rsid w:val="008157A5"/>
    <w:rsid w:val="00817360"/>
    <w:rsid w:val="00820632"/>
    <w:rsid w:val="008220B5"/>
    <w:rsid w:val="0082225C"/>
    <w:rsid w:val="008227F2"/>
    <w:rsid w:val="00825C67"/>
    <w:rsid w:val="0082602C"/>
    <w:rsid w:val="00826651"/>
    <w:rsid w:val="00826E88"/>
    <w:rsid w:val="00826F97"/>
    <w:rsid w:val="00827577"/>
    <w:rsid w:val="00832CE0"/>
    <w:rsid w:val="00835B39"/>
    <w:rsid w:val="00836217"/>
    <w:rsid w:val="00837A06"/>
    <w:rsid w:val="00842488"/>
    <w:rsid w:val="00845728"/>
    <w:rsid w:val="008508EF"/>
    <w:rsid w:val="00854D17"/>
    <w:rsid w:val="008558A7"/>
    <w:rsid w:val="008579F1"/>
    <w:rsid w:val="00857E6A"/>
    <w:rsid w:val="0086291A"/>
    <w:rsid w:val="008630F5"/>
    <w:rsid w:val="00867BFC"/>
    <w:rsid w:val="00867D86"/>
    <w:rsid w:val="008709F0"/>
    <w:rsid w:val="00871AD6"/>
    <w:rsid w:val="00874A27"/>
    <w:rsid w:val="00877A2B"/>
    <w:rsid w:val="008808B3"/>
    <w:rsid w:val="008824CF"/>
    <w:rsid w:val="00887451"/>
    <w:rsid w:val="00890303"/>
    <w:rsid w:val="008913D8"/>
    <w:rsid w:val="00893B23"/>
    <w:rsid w:val="00893E16"/>
    <w:rsid w:val="008944FF"/>
    <w:rsid w:val="0089696A"/>
    <w:rsid w:val="008A0AC0"/>
    <w:rsid w:val="008A12D2"/>
    <w:rsid w:val="008A2099"/>
    <w:rsid w:val="008A26B9"/>
    <w:rsid w:val="008A3C08"/>
    <w:rsid w:val="008A458A"/>
    <w:rsid w:val="008A57F0"/>
    <w:rsid w:val="008B0DB8"/>
    <w:rsid w:val="008B25B8"/>
    <w:rsid w:val="008B2752"/>
    <w:rsid w:val="008B44F1"/>
    <w:rsid w:val="008B47E5"/>
    <w:rsid w:val="008B54EA"/>
    <w:rsid w:val="008C11C2"/>
    <w:rsid w:val="008C188A"/>
    <w:rsid w:val="008C1908"/>
    <w:rsid w:val="008C218C"/>
    <w:rsid w:val="008C337A"/>
    <w:rsid w:val="008C3704"/>
    <w:rsid w:val="008C7D68"/>
    <w:rsid w:val="008D0C43"/>
    <w:rsid w:val="008D3538"/>
    <w:rsid w:val="008D386E"/>
    <w:rsid w:val="008D3BF1"/>
    <w:rsid w:val="008D5042"/>
    <w:rsid w:val="008E4CA5"/>
    <w:rsid w:val="008E540D"/>
    <w:rsid w:val="008E5D78"/>
    <w:rsid w:val="008E67DE"/>
    <w:rsid w:val="008E6A18"/>
    <w:rsid w:val="008E7097"/>
    <w:rsid w:val="008F00E1"/>
    <w:rsid w:val="008F2AE9"/>
    <w:rsid w:val="008F2BC3"/>
    <w:rsid w:val="008F2DB1"/>
    <w:rsid w:val="008F336C"/>
    <w:rsid w:val="008F3A53"/>
    <w:rsid w:val="008F3A54"/>
    <w:rsid w:val="008F46D2"/>
    <w:rsid w:val="008F76AA"/>
    <w:rsid w:val="008F7A66"/>
    <w:rsid w:val="009003A6"/>
    <w:rsid w:val="00902AF8"/>
    <w:rsid w:val="009055AD"/>
    <w:rsid w:val="009075BA"/>
    <w:rsid w:val="0091182B"/>
    <w:rsid w:val="00914196"/>
    <w:rsid w:val="00916AAD"/>
    <w:rsid w:val="00916D53"/>
    <w:rsid w:val="009203E1"/>
    <w:rsid w:val="00920F4B"/>
    <w:rsid w:val="009212E6"/>
    <w:rsid w:val="009223BD"/>
    <w:rsid w:val="00925B82"/>
    <w:rsid w:val="00932F87"/>
    <w:rsid w:val="009401A3"/>
    <w:rsid w:val="00942D91"/>
    <w:rsid w:val="0094441C"/>
    <w:rsid w:val="0094534A"/>
    <w:rsid w:val="00946FBE"/>
    <w:rsid w:val="009505B4"/>
    <w:rsid w:val="00956A02"/>
    <w:rsid w:val="00960362"/>
    <w:rsid w:val="009608E7"/>
    <w:rsid w:val="009608FC"/>
    <w:rsid w:val="00960E29"/>
    <w:rsid w:val="0096196A"/>
    <w:rsid w:val="00962619"/>
    <w:rsid w:val="009627B9"/>
    <w:rsid w:val="00963AAE"/>
    <w:rsid w:val="00965B7F"/>
    <w:rsid w:val="00965CEF"/>
    <w:rsid w:val="00966C98"/>
    <w:rsid w:val="00967B67"/>
    <w:rsid w:val="00967DDF"/>
    <w:rsid w:val="0097138A"/>
    <w:rsid w:val="00974E67"/>
    <w:rsid w:val="009751A7"/>
    <w:rsid w:val="0097636B"/>
    <w:rsid w:val="00980CB3"/>
    <w:rsid w:val="00983A64"/>
    <w:rsid w:val="0098465D"/>
    <w:rsid w:val="00990846"/>
    <w:rsid w:val="00991018"/>
    <w:rsid w:val="009913FD"/>
    <w:rsid w:val="0099200B"/>
    <w:rsid w:val="00992B3D"/>
    <w:rsid w:val="00995496"/>
    <w:rsid w:val="00995ECD"/>
    <w:rsid w:val="009962C0"/>
    <w:rsid w:val="009A00BF"/>
    <w:rsid w:val="009A50A6"/>
    <w:rsid w:val="009A5140"/>
    <w:rsid w:val="009B147F"/>
    <w:rsid w:val="009B2436"/>
    <w:rsid w:val="009B377F"/>
    <w:rsid w:val="009B5A89"/>
    <w:rsid w:val="009B6EAF"/>
    <w:rsid w:val="009C15A2"/>
    <w:rsid w:val="009C391C"/>
    <w:rsid w:val="009C3F3B"/>
    <w:rsid w:val="009C4206"/>
    <w:rsid w:val="009C456D"/>
    <w:rsid w:val="009C5F8B"/>
    <w:rsid w:val="009C6868"/>
    <w:rsid w:val="009D2561"/>
    <w:rsid w:val="009D2EEF"/>
    <w:rsid w:val="009D3000"/>
    <w:rsid w:val="009D3D4D"/>
    <w:rsid w:val="009D6260"/>
    <w:rsid w:val="009D652F"/>
    <w:rsid w:val="009D7DB8"/>
    <w:rsid w:val="009E2601"/>
    <w:rsid w:val="009F0BE5"/>
    <w:rsid w:val="009F0F77"/>
    <w:rsid w:val="009F1589"/>
    <w:rsid w:val="009F1D48"/>
    <w:rsid w:val="009F5E59"/>
    <w:rsid w:val="009F69C7"/>
    <w:rsid w:val="009F6F88"/>
    <w:rsid w:val="009F70D3"/>
    <w:rsid w:val="00A00B90"/>
    <w:rsid w:val="00A00C30"/>
    <w:rsid w:val="00A01A3B"/>
    <w:rsid w:val="00A025FE"/>
    <w:rsid w:val="00A02B33"/>
    <w:rsid w:val="00A06A32"/>
    <w:rsid w:val="00A10945"/>
    <w:rsid w:val="00A13A6A"/>
    <w:rsid w:val="00A14FA4"/>
    <w:rsid w:val="00A17E91"/>
    <w:rsid w:val="00A20EA1"/>
    <w:rsid w:val="00A23498"/>
    <w:rsid w:val="00A2440D"/>
    <w:rsid w:val="00A2691E"/>
    <w:rsid w:val="00A33F4A"/>
    <w:rsid w:val="00A34DBE"/>
    <w:rsid w:val="00A3599F"/>
    <w:rsid w:val="00A37CD0"/>
    <w:rsid w:val="00A40006"/>
    <w:rsid w:val="00A4095C"/>
    <w:rsid w:val="00A42846"/>
    <w:rsid w:val="00A4285D"/>
    <w:rsid w:val="00A44296"/>
    <w:rsid w:val="00A442CD"/>
    <w:rsid w:val="00A50ED6"/>
    <w:rsid w:val="00A52B8D"/>
    <w:rsid w:val="00A548A2"/>
    <w:rsid w:val="00A54BCA"/>
    <w:rsid w:val="00A57103"/>
    <w:rsid w:val="00A6169E"/>
    <w:rsid w:val="00A62217"/>
    <w:rsid w:val="00A623B6"/>
    <w:rsid w:val="00A635A4"/>
    <w:rsid w:val="00A63ECC"/>
    <w:rsid w:val="00A64A32"/>
    <w:rsid w:val="00A64DE1"/>
    <w:rsid w:val="00A6638C"/>
    <w:rsid w:val="00A704D5"/>
    <w:rsid w:val="00A70B5F"/>
    <w:rsid w:val="00A71061"/>
    <w:rsid w:val="00A72CF2"/>
    <w:rsid w:val="00A73DBC"/>
    <w:rsid w:val="00A75086"/>
    <w:rsid w:val="00A768DE"/>
    <w:rsid w:val="00A76AFE"/>
    <w:rsid w:val="00A77201"/>
    <w:rsid w:val="00A802BE"/>
    <w:rsid w:val="00A8116F"/>
    <w:rsid w:val="00A812D7"/>
    <w:rsid w:val="00A81690"/>
    <w:rsid w:val="00A81E2A"/>
    <w:rsid w:val="00A82E7C"/>
    <w:rsid w:val="00A8465F"/>
    <w:rsid w:val="00A84D12"/>
    <w:rsid w:val="00A8562F"/>
    <w:rsid w:val="00A85788"/>
    <w:rsid w:val="00A85B76"/>
    <w:rsid w:val="00A90B14"/>
    <w:rsid w:val="00A94E89"/>
    <w:rsid w:val="00A9504F"/>
    <w:rsid w:val="00A955AB"/>
    <w:rsid w:val="00A95BD5"/>
    <w:rsid w:val="00A96681"/>
    <w:rsid w:val="00AA0C20"/>
    <w:rsid w:val="00AA0D66"/>
    <w:rsid w:val="00AA419C"/>
    <w:rsid w:val="00AA66BD"/>
    <w:rsid w:val="00AA69A4"/>
    <w:rsid w:val="00AB07C0"/>
    <w:rsid w:val="00AB141F"/>
    <w:rsid w:val="00AB1913"/>
    <w:rsid w:val="00AB36F7"/>
    <w:rsid w:val="00AB4392"/>
    <w:rsid w:val="00AB46DD"/>
    <w:rsid w:val="00AB4932"/>
    <w:rsid w:val="00AB6C6C"/>
    <w:rsid w:val="00AB7490"/>
    <w:rsid w:val="00AB7FC9"/>
    <w:rsid w:val="00AD14F1"/>
    <w:rsid w:val="00AD2048"/>
    <w:rsid w:val="00AD4BDB"/>
    <w:rsid w:val="00AD4DD3"/>
    <w:rsid w:val="00AD5AAE"/>
    <w:rsid w:val="00AD5C32"/>
    <w:rsid w:val="00AD5E01"/>
    <w:rsid w:val="00AD747A"/>
    <w:rsid w:val="00AE0A1F"/>
    <w:rsid w:val="00AE0D42"/>
    <w:rsid w:val="00AE34A1"/>
    <w:rsid w:val="00AF09E7"/>
    <w:rsid w:val="00AF24B6"/>
    <w:rsid w:val="00AF3EC2"/>
    <w:rsid w:val="00AF561E"/>
    <w:rsid w:val="00AF5B16"/>
    <w:rsid w:val="00AF6B5C"/>
    <w:rsid w:val="00AF72BD"/>
    <w:rsid w:val="00AF78AF"/>
    <w:rsid w:val="00B005BB"/>
    <w:rsid w:val="00B0076A"/>
    <w:rsid w:val="00B007E8"/>
    <w:rsid w:val="00B0484D"/>
    <w:rsid w:val="00B05312"/>
    <w:rsid w:val="00B07150"/>
    <w:rsid w:val="00B11920"/>
    <w:rsid w:val="00B11EC9"/>
    <w:rsid w:val="00B1280E"/>
    <w:rsid w:val="00B1314E"/>
    <w:rsid w:val="00B14FDF"/>
    <w:rsid w:val="00B150AB"/>
    <w:rsid w:val="00B15D3B"/>
    <w:rsid w:val="00B165E4"/>
    <w:rsid w:val="00B205B3"/>
    <w:rsid w:val="00B2364D"/>
    <w:rsid w:val="00B23DBB"/>
    <w:rsid w:val="00B2551A"/>
    <w:rsid w:val="00B278B9"/>
    <w:rsid w:val="00B30153"/>
    <w:rsid w:val="00B312DB"/>
    <w:rsid w:val="00B31C5B"/>
    <w:rsid w:val="00B32991"/>
    <w:rsid w:val="00B33076"/>
    <w:rsid w:val="00B36076"/>
    <w:rsid w:val="00B376B7"/>
    <w:rsid w:val="00B40796"/>
    <w:rsid w:val="00B43B20"/>
    <w:rsid w:val="00B4508A"/>
    <w:rsid w:val="00B4695E"/>
    <w:rsid w:val="00B47D70"/>
    <w:rsid w:val="00B51AFD"/>
    <w:rsid w:val="00B5793C"/>
    <w:rsid w:val="00B61C5C"/>
    <w:rsid w:val="00B6658C"/>
    <w:rsid w:val="00B6683C"/>
    <w:rsid w:val="00B70F23"/>
    <w:rsid w:val="00B71DF0"/>
    <w:rsid w:val="00B751CD"/>
    <w:rsid w:val="00B75572"/>
    <w:rsid w:val="00B7735A"/>
    <w:rsid w:val="00B83A6B"/>
    <w:rsid w:val="00B84EA9"/>
    <w:rsid w:val="00B8715C"/>
    <w:rsid w:val="00B9085D"/>
    <w:rsid w:val="00B918C6"/>
    <w:rsid w:val="00B91A9C"/>
    <w:rsid w:val="00B942DA"/>
    <w:rsid w:val="00B947E9"/>
    <w:rsid w:val="00B94873"/>
    <w:rsid w:val="00B97AD7"/>
    <w:rsid w:val="00B97E19"/>
    <w:rsid w:val="00BA326F"/>
    <w:rsid w:val="00BA44AF"/>
    <w:rsid w:val="00BA7F83"/>
    <w:rsid w:val="00BB1C84"/>
    <w:rsid w:val="00BB1E94"/>
    <w:rsid w:val="00BB38C1"/>
    <w:rsid w:val="00BB3E48"/>
    <w:rsid w:val="00BB4839"/>
    <w:rsid w:val="00BB5B13"/>
    <w:rsid w:val="00BB7473"/>
    <w:rsid w:val="00BB7976"/>
    <w:rsid w:val="00BB7EF2"/>
    <w:rsid w:val="00BC0A6C"/>
    <w:rsid w:val="00BC28DB"/>
    <w:rsid w:val="00BC2B3B"/>
    <w:rsid w:val="00BC35A9"/>
    <w:rsid w:val="00BC5886"/>
    <w:rsid w:val="00BC6A21"/>
    <w:rsid w:val="00BD10F4"/>
    <w:rsid w:val="00BD118D"/>
    <w:rsid w:val="00BD45E2"/>
    <w:rsid w:val="00BD67B9"/>
    <w:rsid w:val="00BD73E2"/>
    <w:rsid w:val="00BE3E0E"/>
    <w:rsid w:val="00BE4321"/>
    <w:rsid w:val="00BE51F5"/>
    <w:rsid w:val="00BE683B"/>
    <w:rsid w:val="00BE6860"/>
    <w:rsid w:val="00BE68BE"/>
    <w:rsid w:val="00BF0763"/>
    <w:rsid w:val="00BF0F29"/>
    <w:rsid w:val="00BF33D9"/>
    <w:rsid w:val="00BF3622"/>
    <w:rsid w:val="00C022FC"/>
    <w:rsid w:val="00C0309A"/>
    <w:rsid w:val="00C03AD4"/>
    <w:rsid w:val="00C0586B"/>
    <w:rsid w:val="00C059DA"/>
    <w:rsid w:val="00C05B4F"/>
    <w:rsid w:val="00C060CA"/>
    <w:rsid w:val="00C06EFB"/>
    <w:rsid w:val="00C07189"/>
    <w:rsid w:val="00C11484"/>
    <w:rsid w:val="00C1156C"/>
    <w:rsid w:val="00C12A20"/>
    <w:rsid w:val="00C12FEB"/>
    <w:rsid w:val="00C13639"/>
    <w:rsid w:val="00C152F3"/>
    <w:rsid w:val="00C17742"/>
    <w:rsid w:val="00C21089"/>
    <w:rsid w:val="00C2259C"/>
    <w:rsid w:val="00C24892"/>
    <w:rsid w:val="00C26FD6"/>
    <w:rsid w:val="00C30057"/>
    <w:rsid w:val="00C3195B"/>
    <w:rsid w:val="00C3420D"/>
    <w:rsid w:val="00C342E1"/>
    <w:rsid w:val="00C3545A"/>
    <w:rsid w:val="00C362CC"/>
    <w:rsid w:val="00C37A81"/>
    <w:rsid w:val="00C40989"/>
    <w:rsid w:val="00C425F2"/>
    <w:rsid w:val="00C4393B"/>
    <w:rsid w:val="00C45871"/>
    <w:rsid w:val="00C46DDC"/>
    <w:rsid w:val="00C52062"/>
    <w:rsid w:val="00C52E06"/>
    <w:rsid w:val="00C534AF"/>
    <w:rsid w:val="00C53C0A"/>
    <w:rsid w:val="00C544E1"/>
    <w:rsid w:val="00C55B2B"/>
    <w:rsid w:val="00C57015"/>
    <w:rsid w:val="00C5757B"/>
    <w:rsid w:val="00C611C1"/>
    <w:rsid w:val="00C61816"/>
    <w:rsid w:val="00C6529F"/>
    <w:rsid w:val="00C6789B"/>
    <w:rsid w:val="00C7023B"/>
    <w:rsid w:val="00C71A77"/>
    <w:rsid w:val="00C75467"/>
    <w:rsid w:val="00C75578"/>
    <w:rsid w:val="00C75A04"/>
    <w:rsid w:val="00C77322"/>
    <w:rsid w:val="00C800A8"/>
    <w:rsid w:val="00C80621"/>
    <w:rsid w:val="00C84F9E"/>
    <w:rsid w:val="00C85470"/>
    <w:rsid w:val="00C85DC6"/>
    <w:rsid w:val="00C87E26"/>
    <w:rsid w:val="00C92670"/>
    <w:rsid w:val="00C92AE2"/>
    <w:rsid w:val="00CA05F3"/>
    <w:rsid w:val="00CA1303"/>
    <w:rsid w:val="00CA1762"/>
    <w:rsid w:val="00CA21A5"/>
    <w:rsid w:val="00CA2ECA"/>
    <w:rsid w:val="00CA381F"/>
    <w:rsid w:val="00CA48F8"/>
    <w:rsid w:val="00CB004A"/>
    <w:rsid w:val="00CB03F7"/>
    <w:rsid w:val="00CB120A"/>
    <w:rsid w:val="00CB2D27"/>
    <w:rsid w:val="00CB327E"/>
    <w:rsid w:val="00CB7206"/>
    <w:rsid w:val="00CC1047"/>
    <w:rsid w:val="00CC13A5"/>
    <w:rsid w:val="00CC1461"/>
    <w:rsid w:val="00CC2774"/>
    <w:rsid w:val="00CC337B"/>
    <w:rsid w:val="00CC546E"/>
    <w:rsid w:val="00CC5D30"/>
    <w:rsid w:val="00CC7142"/>
    <w:rsid w:val="00CD3D07"/>
    <w:rsid w:val="00CD59BE"/>
    <w:rsid w:val="00CD71AC"/>
    <w:rsid w:val="00CD720D"/>
    <w:rsid w:val="00CE0BA3"/>
    <w:rsid w:val="00CE1C30"/>
    <w:rsid w:val="00CE43E1"/>
    <w:rsid w:val="00CE4F12"/>
    <w:rsid w:val="00CE564C"/>
    <w:rsid w:val="00CE5EB7"/>
    <w:rsid w:val="00CF2126"/>
    <w:rsid w:val="00CF22E9"/>
    <w:rsid w:val="00CF2F74"/>
    <w:rsid w:val="00CF3A00"/>
    <w:rsid w:val="00CF4989"/>
    <w:rsid w:val="00CF6ACA"/>
    <w:rsid w:val="00CF6AD6"/>
    <w:rsid w:val="00D0002B"/>
    <w:rsid w:val="00D01F68"/>
    <w:rsid w:val="00D0621E"/>
    <w:rsid w:val="00D06315"/>
    <w:rsid w:val="00D1017B"/>
    <w:rsid w:val="00D10576"/>
    <w:rsid w:val="00D118A7"/>
    <w:rsid w:val="00D146DB"/>
    <w:rsid w:val="00D15A36"/>
    <w:rsid w:val="00D16F8C"/>
    <w:rsid w:val="00D217C4"/>
    <w:rsid w:val="00D21A89"/>
    <w:rsid w:val="00D21BF9"/>
    <w:rsid w:val="00D23D2C"/>
    <w:rsid w:val="00D23D85"/>
    <w:rsid w:val="00D2614C"/>
    <w:rsid w:val="00D26DA3"/>
    <w:rsid w:val="00D27654"/>
    <w:rsid w:val="00D32247"/>
    <w:rsid w:val="00D33A3F"/>
    <w:rsid w:val="00D34A4C"/>
    <w:rsid w:val="00D35ACA"/>
    <w:rsid w:val="00D378BC"/>
    <w:rsid w:val="00D37C5C"/>
    <w:rsid w:val="00D40018"/>
    <w:rsid w:val="00D40065"/>
    <w:rsid w:val="00D4417D"/>
    <w:rsid w:val="00D443C9"/>
    <w:rsid w:val="00D46629"/>
    <w:rsid w:val="00D46A0A"/>
    <w:rsid w:val="00D501E8"/>
    <w:rsid w:val="00D527C2"/>
    <w:rsid w:val="00D529A4"/>
    <w:rsid w:val="00D56318"/>
    <w:rsid w:val="00D577A2"/>
    <w:rsid w:val="00D60A37"/>
    <w:rsid w:val="00D62346"/>
    <w:rsid w:val="00D64381"/>
    <w:rsid w:val="00D652F2"/>
    <w:rsid w:val="00D7145F"/>
    <w:rsid w:val="00D71D9C"/>
    <w:rsid w:val="00D72653"/>
    <w:rsid w:val="00D73884"/>
    <w:rsid w:val="00D7539C"/>
    <w:rsid w:val="00D77E2E"/>
    <w:rsid w:val="00D83F49"/>
    <w:rsid w:val="00D85C76"/>
    <w:rsid w:val="00D8697A"/>
    <w:rsid w:val="00D9170C"/>
    <w:rsid w:val="00D91926"/>
    <w:rsid w:val="00D91E8B"/>
    <w:rsid w:val="00D94A73"/>
    <w:rsid w:val="00D958A4"/>
    <w:rsid w:val="00D974F2"/>
    <w:rsid w:val="00D977D1"/>
    <w:rsid w:val="00DA15F4"/>
    <w:rsid w:val="00DA44A8"/>
    <w:rsid w:val="00DA4D61"/>
    <w:rsid w:val="00DB3584"/>
    <w:rsid w:val="00DB4510"/>
    <w:rsid w:val="00DB45CC"/>
    <w:rsid w:val="00DB51D8"/>
    <w:rsid w:val="00DB7BAA"/>
    <w:rsid w:val="00DC292D"/>
    <w:rsid w:val="00DC2EF8"/>
    <w:rsid w:val="00DC7FAE"/>
    <w:rsid w:val="00DD7A45"/>
    <w:rsid w:val="00DD7FCD"/>
    <w:rsid w:val="00DE2D2C"/>
    <w:rsid w:val="00DE49EB"/>
    <w:rsid w:val="00DE5F9E"/>
    <w:rsid w:val="00DE7C72"/>
    <w:rsid w:val="00DF130A"/>
    <w:rsid w:val="00DF247D"/>
    <w:rsid w:val="00DF59EB"/>
    <w:rsid w:val="00E013B4"/>
    <w:rsid w:val="00E016EC"/>
    <w:rsid w:val="00E01F0C"/>
    <w:rsid w:val="00E050BA"/>
    <w:rsid w:val="00E05C53"/>
    <w:rsid w:val="00E063FE"/>
    <w:rsid w:val="00E06C26"/>
    <w:rsid w:val="00E06C60"/>
    <w:rsid w:val="00E104B8"/>
    <w:rsid w:val="00E12324"/>
    <w:rsid w:val="00E13E4D"/>
    <w:rsid w:val="00E1543A"/>
    <w:rsid w:val="00E15780"/>
    <w:rsid w:val="00E16FD3"/>
    <w:rsid w:val="00E23B6C"/>
    <w:rsid w:val="00E2464A"/>
    <w:rsid w:val="00E24FB5"/>
    <w:rsid w:val="00E27CA7"/>
    <w:rsid w:val="00E27CC1"/>
    <w:rsid w:val="00E315C4"/>
    <w:rsid w:val="00E3527A"/>
    <w:rsid w:val="00E376A9"/>
    <w:rsid w:val="00E41A8D"/>
    <w:rsid w:val="00E42A2B"/>
    <w:rsid w:val="00E4438B"/>
    <w:rsid w:val="00E448C8"/>
    <w:rsid w:val="00E44998"/>
    <w:rsid w:val="00E469C3"/>
    <w:rsid w:val="00E53D95"/>
    <w:rsid w:val="00E546E2"/>
    <w:rsid w:val="00E552DD"/>
    <w:rsid w:val="00E553AE"/>
    <w:rsid w:val="00E57444"/>
    <w:rsid w:val="00E60632"/>
    <w:rsid w:val="00E626C3"/>
    <w:rsid w:val="00E64200"/>
    <w:rsid w:val="00E650FF"/>
    <w:rsid w:val="00E708F7"/>
    <w:rsid w:val="00E71FDB"/>
    <w:rsid w:val="00E72ED3"/>
    <w:rsid w:val="00E74F24"/>
    <w:rsid w:val="00E75590"/>
    <w:rsid w:val="00E76852"/>
    <w:rsid w:val="00E76DE4"/>
    <w:rsid w:val="00E76F02"/>
    <w:rsid w:val="00E779B5"/>
    <w:rsid w:val="00E80104"/>
    <w:rsid w:val="00E8233D"/>
    <w:rsid w:val="00E9047D"/>
    <w:rsid w:val="00E911BA"/>
    <w:rsid w:val="00E91C9E"/>
    <w:rsid w:val="00E92BBC"/>
    <w:rsid w:val="00E92C46"/>
    <w:rsid w:val="00E95C0D"/>
    <w:rsid w:val="00E97E33"/>
    <w:rsid w:val="00EA0FEB"/>
    <w:rsid w:val="00EA7617"/>
    <w:rsid w:val="00EB0491"/>
    <w:rsid w:val="00EB2F6A"/>
    <w:rsid w:val="00EB3893"/>
    <w:rsid w:val="00EB3BEE"/>
    <w:rsid w:val="00EB5289"/>
    <w:rsid w:val="00EB5CB7"/>
    <w:rsid w:val="00EB653A"/>
    <w:rsid w:val="00EC37F8"/>
    <w:rsid w:val="00EC412E"/>
    <w:rsid w:val="00EC5498"/>
    <w:rsid w:val="00EC6D1A"/>
    <w:rsid w:val="00EC7163"/>
    <w:rsid w:val="00EC7FC2"/>
    <w:rsid w:val="00ED2B00"/>
    <w:rsid w:val="00ED4A90"/>
    <w:rsid w:val="00ED6E98"/>
    <w:rsid w:val="00ED6F2D"/>
    <w:rsid w:val="00EE0A4D"/>
    <w:rsid w:val="00EE269B"/>
    <w:rsid w:val="00EE754E"/>
    <w:rsid w:val="00EE7B25"/>
    <w:rsid w:val="00EF120C"/>
    <w:rsid w:val="00EF2528"/>
    <w:rsid w:val="00EF29CF"/>
    <w:rsid w:val="00EF550A"/>
    <w:rsid w:val="00EF6CA3"/>
    <w:rsid w:val="00EF718D"/>
    <w:rsid w:val="00EF75D2"/>
    <w:rsid w:val="00F00A22"/>
    <w:rsid w:val="00F03061"/>
    <w:rsid w:val="00F03720"/>
    <w:rsid w:val="00F03821"/>
    <w:rsid w:val="00F03B9A"/>
    <w:rsid w:val="00F0566B"/>
    <w:rsid w:val="00F05AE8"/>
    <w:rsid w:val="00F07086"/>
    <w:rsid w:val="00F07564"/>
    <w:rsid w:val="00F102AA"/>
    <w:rsid w:val="00F10832"/>
    <w:rsid w:val="00F11A63"/>
    <w:rsid w:val="00F12546"/>
    <w:rsid w:val="00F13BFF"/>
    <w:rsid w:val="00F14104"/>
    <w:rsid w:val="00F14318"/>
    <w:rsid w:val="00F14A2A"/>
    <w:rsid w:val="00F15210"/>
    <w:rsid w:val="00F17370"/>
    <w:rsid w:val="00F177E0"/>
    <w:rsid w:val="00F17A59"/>
    <w:rsid w:val="00F17B22"/>
    <w:rsid w:val="00F21DB2"/>
    <w:rsid w:val="00F2389E"/>
    <w:rsid w:val="00F238D5"/>
    <w:rsid w:val="00F24CF9"/>
    <w:rsid w:val="00F26458"/>
    <w:rsid w:val="00F30963"/>
    <w:rsid w:val="00F30E41"/>
    <w:rsid w:val="00F31DD3"/>
    <w:rsid w:val="00F34450"/>
    <w:rsid w:val="00F36BC2"/>
    <w:rsid w:val="00F37E93"/>
    <w:rsid w:val="00F40272"/>
    <w:rsid w:val="00F41994"/>
    <w:rsid w:val="00F449D7"/>
    <w:rsid w:val="00F44F24"/>
    <w:rsid w:val="00F46251"/>
    <w:rsid w:val="00F47163"/>
    <w:rsid w:val="00F4746D"/>
    <w:rsid w:val="00F47A2E"/>
    <w:rsid w:val="00F5072B"/>
    <w:rsid w:val="00F53B57"/>
    <w:rsid w:val="00F55530"/>
    <w:rsid w:val="00F6000C"/>
    <w:rsid w:val="00F606AB"/>
    <w:rsid w:val="00F62AD2"/>
    <w:rsid w:val="00F635FD"/>
    <w:rsid w:val="00F66F0B"/>
    <w:rsid w:val="00F71F21"/>
    <w:rsid w:val="00F7469C"/>
    <w:rsid w:val="00F76011"/>
    <w:rsid w:val="00F80FF9"/>
    <w:rsid w:val="00F831B9"/>
    <w:rsid w:val="00F84114"/>
    <w:rsid w:val="00F87710"/>
    <w:rsid w:val="00F90BAF"/>
    <w:rsid w:val="00F90F22"/>
    <w:rsid w:val="00F91C02"/>
    <w:rsid w:val="00F92111"/>
    <w:rsid w:val="00F92F8D"/>
    <w:rsid w:val="00F93391"/>
    <w:rsid w:val="00F94402"/>
    <w:rsid w:val="00F95340"/>
    <w:rsid w:val="00F97809"/>
    <w:rsid w:val="00FA07B9"/>
    <w:rsid w:val="00FA5D95"/>
    <w:rsid w:val="00FB3CF9"/>
    <w:rsid w:val="00FB52A8"/>
    <w:rsid w:val="00FB6362"/>
    <w:rsid w:val="00FB76B0"/>
    <w:rsid w:val="00FC12D7"/>
    <w:rsid w:val="00FC5D7B"/>
    <w:rsid w:val="00FC71CD"/>
    <w:rsid w:val="00FD0F0C"/>
    <w:rsid w:val="00FD1175"/>
    <w:rsid w:val="00FD4189"/>
    <w:rsid w:val="00FD665B"/>
    <w:rsid w:val="00FD7D08"/>
    <w:rsid w:val="00FD7D18"/>
    <w:rsid w:val="00FE1757"/>
    <w:rsid w:val="00FE1E4D"/>
    <w:rsid w:val="00FE39F6"/>
    <w:rsid w:val="00FE6087"/>
    <w:rsid w:val="00FE6D91"/>
    <w:rsid w:val="00FE6E49"/>
    <w:rsid w:val="00FE7E22"/>
    <w:rsid w:val="00FF0FBD"/>
    <w:rsid w:val="00FF1364"/>
    <w:rsid w:val="00FF15DC"/>
    <w:rsid w:val="00FF25A0"/>
    <w:rsid w:val="00FF448B"/>
    <w:rsid w:val="00FF54DC"/>
    <w:rsid w:val="00FF5699"/>
    <w:rsid w:val="00FF6C2C"/>
    <w:rsid w:val="00FF7D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DF593-E8F8-47DB-BCD9-98BF8E67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824"/>
    <w:pPr>
      <w:spacing w:after="0" w:line="240" w:lineRule="auto"/>
    </w:pPr>
    <w:rPr>
      <w:rFonts w:ascii="Arial" w:eastAsia="Times New Roman" w:hAnsi="Arial" w:cs="Times New Roman"/>
      <w:sz w:val="24"/>
      <w:szCs w:val="20"/>
      <w:lang w:eastAsia="da-DK"/>
    </w:rPr>
  </w:style>
  <w:style w:type="paragraph" w:styleId="Overskrift1">
    <w:name w:val="heading 1"/>
    <w:aliases w:val="Notater"/>
    <w:basedOn w:val="Normal"/>
    <w:next w:val="Normal"/>
    <w:link w:val="Overskrift1Tegn"/>
    <w:qFormat/>
    <w:rsid w:val="00515824"/>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515824"/>
    <w:pPr>
      <w:keepNext/>
      <w:spacing w:before="240" w:after="60"/>
      <w:outlineLvl w:val="1"/>
    </w:pPr>
    <w:rPr>
      <w:b/>
      <w:i/>
      <w:sz w:val="32"/>
      <w:lang w:eastAsia="en-US"/>
    </w:rPr>
  </w:style>
  <w:style w:type="paragraph" w:styleId="Overskrift3">
    <w:name w:val="heading 3"/>
    <w:basedOn w:val="Normal"/>
    <w:next w:val="Normal"/>
    <w:link w:val="Overskrift3Tegn"/>
    <w:qFormat/>
    <w:rsid w:val="00515824"/>
    <w:pPr>
      <w:keepNext/>
      <w:spacing w:before="240" w:after="60"/>
      <w:outlineLvl w:val="2"/>
    </w:pPr>
    <w:rPr>
      <w:rFonts w:cs="Arial"/>
      <w:b/>
      <w:bCs/>
      <w:sz w:val="26"/>
      <w:szCs w:val="26"/>
      <w:lang w:eastAsia="en-US"/>
    </w:rPr>
  </w:style>
  <w:style w:type="paragraph" w:styleId="Overskrift4">
    <w:name w:val="heading 4"/>
    <w:basedOn w:val="Normal"/>
    <w:next w:val="Normal"/>
    <w:link w:val="Overskrift4Tegn"/>
    <w:qFormat/>
    <w:rsid w:val="00515824"/>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link w:val="Overskrift5Tegn"/>
    <w:qFormat/>
    <w:rsid w:val="00515824"/>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515824"/>
    <w:pPr>
      <w:spacing w:before="240" w:after="60"/>
      <w:outlineLvl w:val="5"/>
    </w:pPr>
    <w:rPr>
      <w:rFonts w:ascii="Times New Roman" w:hAnsi="Times New Roman"/>
      <w:b/>
      <w:bCs/>
      <w:sz w:val="22"/>
      <w:szCs w:val="22"/>
      <w:lang w:eastAsia="en-US"/>
    </w:rPr>
  </w:style>
  <w:style w:type="paragraph" w:styleId="Overskrift7">
    <w:name w:val="heading 7"/>
    <w:basedOn w:val="Normal"/>
    <w:next w:val="Normal"/>
    <w:link w:val="Overskrift7Tegn"/>
    <w:qFormat/>
    <w:rsid w:val="00515824"/>
    <w:pPr>
      <w:spacing w:before="240" w:after="60"/>
      <w:outlineLvl w:val="6"/>
    </w:pPr>
    <w:rPr>
      <w:rFonts w:ascii="Times New Roman" w:hAnsi="Times New Roman"/>
      <w:szCs w:val="24"/>
      <w:lang w:eastAsia="en-US"/>
    </w:rPr>
  </w:style>
  <w:style w:type="paragraph" w:styleId="Overskrift9">
    <w:name w:val="heading 9"/>
    <w:basedOn w:val="Normal"/>
    <w:next w:val="Normal"/>
    <w:link w:val="Overskrift9Tegn"/>
    <w:qFormat/>
    <w:rsid w:val="00515824"/>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Notater Tegn"/>
    <w:basedOn w:val="Standardskrifttypeiafsnit"/>
    <w:link w:val="Overskrift1"/>
    <w:rsid w:val="00515824"/>
    <w:rPr>
      <w:rFonts w:ascii="Times New Roman" w:eastAsia="Times New Roman" w:hAnsi="Times New Roman" w:cs="Times New Roman"/>
      <w:b/>
      <w:kern w:val="32"/>
      <w:sz w:val="32"/>
      <w:szCs w:val="20"/>
    </w:rPr>
  </w:style>
  <w:style w:type="character" w:customStyle="1" w:styleId="Overskrift2Tegn">
    <w:name w:val="Overskrift 2 Tegn"/>
    <w:basedOn w:val="Standardskrifttypeiafsnit"/>
    <w:link w:val="Overskrift2"/>
    <w:rsid w:val="00515824"/>
    <w:rPr>
      <w:rFonts w:ascii="Arial" w:eastAsia="Times New Roman" w:hAnsi="Arial" w:cs="Times New Roman"/>
      <w:b/>
      <w:i/>
      <w:sz w:val="32"/>
      <w:szCs w:val="20"/>
    </w:rPr>
  </w:style>
  <w:style w:type="character" w:customStyle="1" w:styleId="Overskrift3Tegn">
    <w:name w:val="Overskrift 3 Tegn"/>
    <w:basedOn w:val="Standardskrifttypeiafsnit"/>
    <w:link w:val="Overskrift3"/>
    <w:rsid w:val="00515824"/>
    <w:rPr>
      <w:rFonts w:ascii="Arial" w:eastAsia="Times New Roman" w:hAnsi="Arial" w:cs="Arial"/>
      <w:b/>
      <w:bCs/>
      <w:sz w:val="26"/>
      <w:szCs w:val="26"/>
    </w:rPr>
  </w:style>
  <w:style w:type="character" w:customStyle="1" w:styleId="Overskrift4Tegn">
    <w:name w:val="Overskrift 4 Tegn"/>
    <w:basedOn w:val="Standardskrifttypeiafsnit"/>
    <w:link w:val="Overskrift4"/>
    <w:rsid w:val="00515824"/>
    <w:rPr>
      <w:rFonts w:ascii="Times New Roman" w:eastAsia="Times New Roman" w:hAnsi="Times New Roman" w:cs="Times New Roman"/>
      <w:b/>
      <w:bCs/>
      <w:sz w:val="28"/>
      <w:szCs w:val="28"/>
    </w:rPr>
  </w:style>
  <w:style w:type="character" w:customStyle="1" w:styleId="Overskrift5Tegn">
    <w:name w:val="Overskrift 5 Tegn"/>
    <w:basedOn w:val="Standardskrifttypeiafsnit"/>
    <w:link w:val="Overskrift5"/>
    <w:rsid w:val="00515824"/>
    <w:rPr>
      <w:rFonts w:ascii="Times New Roman" w:eastAsia="Times New Roman" w:hAnsi="Times New Roman" w:cs="Times New Roman"/>
      <w:b/>
      <w:bCs/>
      <w:i/>
      <w:iCs/>
      <w:sz w:val="26"/>
      <w:szCs w:val="26"/>
    </w:rPr>
  </w:style>
  <w:style w:type="character" w:customStyle="1" w:styleId="Overskrift6Tegn">
    <w:name w:val="Overskrift 6 Tegn"/>
    <w:basedOn w:val="Standardskrifttypeiafsnit"/>
    <w:link w:val="Overskrift6"/>
    <w:rsid w:val="00515824"/>
    <w:rPr>
      <w:rFonts w:ascii="Times New Roman" w:eastAsia="Times New Roman" w:hAnsi="Times New Roman" w:cs="Times New Roman"/>
      <w:b/>
      <w:bCs/>
    </w:rPr>
  </w:style>
  <w:style w:type="character" w:customStyle="1" w:styleId="Overskrift7Tegn">
    <w:name w:val="Overskrift 7 Tegn"/>
    <w:basedOn w:val="Standardskrifttypeiafsnit"/>
    <w:link w:val="Overskrift7"/>
    <w:rsid w:val="00515824"/>
    <w:rPr>
      <w:rFonts w:ascii="Times New Roman" w:eastAsia="Times New Roman" w:hAnsi="Times New Roman" w:cs="Times New Roman"/>
      <w:sz w:val="24"/>
      <w:szCs w:val="24"/>
    </w:rPr>
  </w:style>
  <w:style w:type="character" w:customStyle="1" w:styleId="Overskrift9Tegn">
    <w:name w:val="Overskrift 9 Tegn"/>
    <w:basedOn w:val="Standardskrifttypeiafsnit"/>
    <w:link w:val="Overskrift9"/>
    <w:rsid w:val="00515824"/>
    <w:rPr>
      <w:rFonts w:ascii="Arial" w:eastAsia="Times New Roman" w:hAnsi="Arial" w:cs="Arial"/>
    </w:rPr>
  </w:style>
  <w:style w:type="table" w:styleId="Tabel-Gitter">
    <w:name w:val="Table Grid"/>
    <w:basedOn w:val="Tabel-Normal"/>
    <w:rsid w:val="00515824"/>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rsid w:val="00515824"/>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515824"/>
    <w:rPr>
      <w:rFonts w:ascii="Tahoma" w:eastAsia="Times New Roman" w:hAnsi="Tahoma" w:cs="Tahoma"/>
      <w:sz w:val="16"/>
      <w:szCs w:val="16"/>
      <w:lang w:eastAsia="da-DK"/>
    </w:rPr>
  </w:style>
  <w:style w:type="character" w:styleId="Kommentarhenvisning">
    <w:name w:val="annotation reference"/>
    <w:basedOn w:val="Standardskrifttypeiafsnit"/>
    <w:semiHidden/>
    <w:rsid w:val="00515824"/>
    <w:rPr>
      <w:sz w:val="16"/>
      <w:szCs w:val="16"/>
    </w:rPr>
  </w:style>
  <w:style w:type="paragraph" w:styleId="Kommentartekst">
    <w:name w:val="annotation text"/>
    <w:basedOn w:val="Normal"/>
    <w:link w:val="KommentartekstTegn"/>
    <w:semiHidden/>
    <w:rsid w:val="00515824"/>
    <w:rPr>
      <w:sz w:val="20"/>
    </w:rPr>
  </w:style>
  <w:style w:type="character" w:customStyle="1" w:styleId="KommentartekstTegn">
    <w:name w:val="Kommentartekst Tegn"/>
    <w:basedOn w:val="Standardskrifttypeiafsnit"/>
    <w:link w:val="Kommentartekst"/>
    <w:semiHidden/>
    <w:rsid w:val="00515824"/>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semiHidden/>
    <w:rsid w:val="00515824"/>
    <w:rPr>
      <w:b/>
      <w:bCs/>
    </w:rPr>
  </w:style>
  <w:style w:type="character" w:customStyle="1" w:styleId="KommentaremneTegn">
    <w:name w:val="Kommentaremne Tegn"/>
    <w:basedOn w:val="KommentartekstTegn"/>
    <w:link w:val="Kommentaremne"/>
    <w:semiHidden/>
    <w:rsid w:val="00515824"/>
    <w:rPr>
      <w:rFonts w:ascii="Arial" w:eastAsia="Times New Roman" w:hAnsi="Arial" w:cs="Times New Roman"/>
      <w:b/>
      <w:bCs/>
      <w:sz w:val="20"/>
      <w:szCs w:val="20"/>
      <w:lang w:eastAsia="da-DK"/>
    </w:rPr>
  </w:style>
  <w:style w:type="paragraph" w:styleId="Sidefod">
    <w:name w:val="footer"/>
    <w:basedOn w:val="Normal"/>
    <w:link w:val="SidefodTegn"/>
    <w:uiPriority w:val="99"/>
    <w:rsid w:val="00515824"/>
    <w:pPr>
      <w:tabs>
        <w:tab w:val="center" w:pos="4819"/>
        <w:tab w:val="right" w:pos="9638"/>
      </w:tabs>
    </w:pPr>
  </w:style>
  <w:style w:type="character" w:customStyle="1" w:styleId="SidefodTegn">
    <w:name w:val="Sidefod Tegn"/>
    <w:basedOn w:val="Standardskrifttypeiafsnit"/>
    <w:link w:val="Sidefod"/>
    <w:uiPriority w:val="99"/>
    <w:rsid w:val="00515824"/>
    <w:rPr>
      <w:rFonts w:ascii="Arial" w:eastAsia="Times New Roman" w:hAnsi="Arial" w:cs="Times New Roman"/>
      <w:sz w:val="24"/>
      <w:szCs w:val="20"/>
      <w:lang w:eastAsia="da-DK"/>
    </w:rPr>
  </w:style>
  <w:style w:type="character" w:styleId="Sidetal">
    <w:name w:val="page number"/>
    <w:basedOn w:val="Standardskrifttypeiafsnit"/>
    <w:rsid w:val="00515824"/>
  </w:style>
  <w:style w:type="paragraph" w:styleId="Brdtekst">
    <w:name w:val="Body Text"/>
    <w:basedOn w:val="Normal"/>
    <w:link w:val="BrdtekstTegn"/>
    <w:rsid w:val="00515824"/>
    <w:rPr>
      <w:rFonts w:ascii="Times New Roman" w:hAnsi="Times New Roman"/>
      <w:sz w:val="22"/>
      <w:lang w:eastAsia="en-US"/>
    </w:rPr>
  </w:style>
  <w:style w:type="character" w:customStyle="1" w:styleId="BrdtekstTegn">
    <w:name w:val="Brødtekst Tegn"/>
    <w:basedOn w:val="Standardskrifttypeiafsnit"/>
    <w:link w:val="Brdtekst"/>
    <w:rsid w:val="00515824"/>
    <w:rPr>
      <w:rFonts w:ascii="Times New Roman" w:eastAsia="Times New Roman" w:hAnsi="Times New Roman" w:cs="Times New Roman"/>
      <w:szCs w:val="20"/>
    </w:rPr>
  </w:style>
  <w:style w:type="paragraph" w:customStyle="1" w:styleId="Selskabsnavn">
    <w:name w:val="Selskabsnavn"/>
    <w:aliases w:val="Notat"/>
    <w:basedOn w:val="Normal"/>
    <w:rsid w:val="00515824"/>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link w:val="Brdtekst2Tegn"/>
    <w:rsid w:val="00515824"/>
    <w:pPr>
      <w:jc w:val="both"/>
    </w:pPr>
    <w:rPr>
      <w:rFonts w:ascii="Times New Roman" w:hAnsi="Times New Roman"/>
      <w:sz w:val="22"/>
      <w:lang w:eastAsia="en-US"/>
    </w:rPr>
  </w:style>
  <w:style w:type="character" w:customStyle="1" w:styleId="Brdtekst2Tegn">
    <w:name w:val="Brødtekst 2 Tegn"/>
    <w:basedOn w:val="Standardskrifttypeiafsnit"/>
    <w:link w:val="Brdtekst2"/>
    <w:rsid w:val="00515824"/>
    <w:rPr>
      <w:rFonts w:ascii="Times New Roman" w:eastAsia="Times New Roman" w:hAnsi="Times New Roman" w:cs="Times New Roman"/>
      <w:szCs w:val="20"/>
    </w:rPr>
  </w:style>
  <w:style w:type="character" w:styleId="Hyperlink">
    <w:name w:val="Hyperlink"/>
    <w:basedOn w:val="Standardskrifttypeiafsnit"/>
    <w:rsid w:val="00515824"/>
    <w:rPr>
      <w:color w:val="0000FF"/>
      <w:u w:val="single"/>
    </w:rPr>
  </w:style>
  <w:style w:type="paragraph" w:customStyle="1" w:styleId="Tekst">
    <w:name w:val="Tekst"/>
    <w:basedOn w:val="Normal"/>
    <w:rsid w:val="00515824"/>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515824"/>
    <w:pPr>
      <w:tabs>
        <w:tab w:val="clear" w:pos="284"/>
        <w:tab w:val="clear" w:pos="567"/>
        <w:tab w:val="clear" w:pos="8789"/>
        <w:tab w:val="clear" w:pos="13721"/>
      </w:tabs>
      <w:jc w:val="right"/>
    </w:pPr>
  </w:style>
  <w:style w:type="paragraph" w:styleId="Fodnotetekst">
    <w:name w:val="footnote text"/>
    <w:basedOn w:val="Normal"/>
    <w:link w:val="FodnotetekstTegn"/>
    <w:rsid w:val="00515824"/>
    <w:pPr>
      <w:tabs>
        <w:tab w:val="left" w:pos="0"/>
        <w:tab w:val="left" w:pos="567"/>
        <w:tab w:val="decimal" w:pos="8618"/>
      </w:tabs>
      <w:spacing w:line="400" w:lineRule="atLeast"/>
      <w:jc w:val="both"/>
    </w:pPr>
    <w:rPr>
      <w:rFonts w:ascii="Times New Roman" w:hAnsi="Times New Roman"/>
      <w:sz w:val="20"/>
      <w:lang w:eastAsia="en-US"/>
    </w:rPr>
  </w:style>
  <w:style w:type="character" w:customStyle="1" w:styleId="FodnotetekstTegn">
    <w:name w:val="Fodnotetekst Tegn"/>
    <w:basedOn w:val="Standardskrifttypeiafsnit"/>
    <w:link w:val="Fodnotetekst"/>
    <w:rsid w:val="00515824"/>
    <w:rPr>
      <w:rFonts w:ascii="Times New Roman" w:eastAsia="Times New Roman" w:hAnsi="Times New Roman" w:cs="Times New Roman"/>
      <w:sz w:val="20"/>
      <w:szCs w:val="20"/>
    </w:rPr>
  </w:style>
  <w:style w:type="paragraph" w:styleId="Sidehoved">
    <w:name w:val="header"/>
    <w:basedOn w:val="Normal"/>
    <w:link w:val="SidehovedTegn"/>
    <w:rsid w:val="00515824"/>
    <w:pPr>
      <w:tabs>
        <w:tab w:val="center" w:pos="4819"/>
        <w:tab w:val="right" w:pos="9638"/>
      </w:tabs>
    </w:pPr>
    <w:rPr>
      <w:rFonts w:ascii="Times New Roman" w:hAnsi="Times New Roman"/>
      <w:sz w:val="20"/>
      <w:lang w:eastAsia="en-US"/>
    </w:rPr>
  </w:style>
  <w:style w:type="character" w:customStyle="1" w:styleId="SidehovedTegn">
    <w:name w:val="Sidehoved Tegn"/>
    <w:basedOn w:val="Standardskrifttypeiafsnit"/>
    <w:link w:val="Sidehoved"/>
    <w:rsid w:val="00515824"/>
    <w:rPr>
      <w:rFonts w:ascii="Times New Roman" w:eastAsia="Times New Roman" w:hAnsi="Times New Roman" w:cs="Times New Roman"/>
      <w:sz w:val="20"/>
      <w:szCs w:val="20"/>
    </w:rPr>
  </w:style>
  <w:style w:type="paragraph" w:customStyle="1" w:styleId="Underoversk">
    <w:name w:val="Underoversk"/>
    <w:basedOn w:val="Normal"/>
    <w:next w:val="Normal"/>
    <w:rsid w:val="00515824"/>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515824"/>
    <w:rPr>
      <w:rFonts w:ascii="Times New Roman" w:hAnsi="Times New Roman"/>
      <w:b/>
      <w:sz w:val="22"/>
      <w:lang w:eastAsia="en-US"/>
    </w:rPr>
  </w:style>
  <w:style w:type="character" w:styleId="Fodnotehenvisning">
    <w:name w:val="footnote reference"/>
    <w:basedOn w:val="Standardskrifttypeiafsnit"/>
    <w:semiHidden/>
    <w:rsid w:val="00515824"/>
    <w:rPr>
      <w:vertAlign w:val="superscript"/>
    </w:rPr>
  </w:style>
  <w:style w:type="paragraph" w:styleId="Brdtekstindrykning">
    <w:name w:val="Body Text Indent"/>
    <w:basedOn w:val="Normal"/>
    <w:link w:val="BrdtekstindrykningTegn"/>
    <w:rsid w:val="00515824"/>
    <w:pPr>
      <w:spacing w:after="120"/>
      <w:ind w:left="283"/>
    </w:pPr>
    <w:rPr>
      <w:rFonts w:ascii="Times New Roman" w:hAnsi="Times New Roman"/>
      <w:sz w:val="22"/>
      <w:lang w:eastAsia="en-US"/>
    </w:rPr>
  </w:style>
  <w:style w:type="character" w:customStyle="1" w:styleId="BrdtekstindrykningTegn">
    <w:name w:val="Brødtekstindrykning Tegn"/>
    <w:basedOn w:val="Standardskrifttypeiafsnit"/>
    <w:link w:val="Brdtekstindrykning"/>
    <w:rsid w:val="00515824"/>
    <w:rPr>
      <w:rFonts w:ascii="Times New Roman" w:eastAsia="Times New Roman" w:hAnsi="Times New Roman" w:cs="Times New Roman"/>
      <w:szCs w:val="20"/>
    </w:rPr>
  </w:style>
  <w:style w:type="paragraph" w:styleId="Brdtekstindrykning2">
    <w:name w:val="Body Text Indent 2"/>
    <w:basedOn w:val="Normal"/>
    <w:link w:val="Brdtekstindrykning2Tegn"/>
    <w:rsid w:val="00515824"/>
    <w:pPr>
      <w:spacing w:after="120" w:line="480" w:lineRule="auto"/>
      <w:ind w:left="283"/>
    </w:pPr>
    <w:rPr>
      <w:rFonts w:ascii="Times New Roman" w:hAnsi="Times New Roman"/>
      <w:sz w:val="22"/>
      <w:lang w:eastAsia="en-US"/>
    </w:rPr>
  </w:style>
  <w:style w:type="character" w:customStyle="1" w:styleId="Brdtekstindrykning2Tegn">
    <w:name w:val="Brødtekstindrykning 2 Tegn"/>
    <w:basedOn w:val="Standardskrifttypeiafsnit"/>
    <w:link w:val="Brdtekstindrykning2"/>
    <w:rsid w:val="00515824"/>
    <w:rPr>
      <w:rFonts w:ascii="Times New Roman" w:eastAsia="Times New Roman" w:hAnsi="Times New Roman" w:cs="Times New Roman"/>
      <w:szCs w:val="20"/>
    </w:rPr>
  </w:style>
  <w:style w:type="paragraph" w:styleId="NormalWeb">
    <w:name w:val="Normal (Web)"/>
    <w:basedOn w:val="Normal"/>
    <w:rsid w:val="00515824"/>
    <w:pPr>
      <w:spacing w:after="240"/>
      <w:ind w:left="350"/>
    </w:pPr>
    <w:rPr>
      <w:rFonts w:ascii="Times New Roman" w:hAnsi="Times New Roman"/>
      <w:szCs w:val="24"/>
    </w:rPr>
  </w:style>
  <w:style w:type="paragraph" w:customStyle="1" w:styleId="Normalhead">
    <w:name w:val="Normal head"/>
    <w:basedOn w:val="Normal"/>
    <w:rsid w:val="00515824"/>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515824"/>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515824"/>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515824"/>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515824"/>
  </w:style>
  <w:style w:type="paragraph" w:customStyle="1" w:styleId="liste1">
    <w:name w:val="liste1"/>
    <w:basedOn w:val="Normal"/>
    <w:rsid w:val="00515824"/>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515824"/>
  </w:style>
  <w:style w:type="paragraph" w:customStyle="1" w:styleId="stk2">
    <w:name w:val="stk2"/>
    <w:basedOn w:val="Normal"/>
    <w:rsid w:val="00515824"/>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515824"/>
  </w:style>
  <w:style w:type="paragraph" w:customStyle="1" w:styleId="liste2">
    <w:name w:val="liste2"/>
    <w:basedOn w:val="Normal"/>
    <w:rsid w:val="00515824"/>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515824"/>
  </w:style>
  <w:style w:type="character" w:customStyle="1" w:styleId="liste1nr1">
    <w:name w:val="liste1nr1"/>
    <w:basedOn w:val="Standardskrifttypeiafsnit"/>
    <w:rsid w:val="00515824"/>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515824"/>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styleId="BesgtLink">
    <w:name w:val="FollowedHyperlink"/>
    <w:basedOn w:val="Standardskrifttypeiafsnit"/>
    <w:rsid w:val="00515824"/>
    <w:rPr>
      <w:color w:val="800080"/>
      <w:u w:val="single"/>
    </w:rPr>
  </w:style>
  <w:style w:type="paragraph" w:styleId="Listeafsnit">
    <w:name w:val="List Paragraph"/>
    <w:basedOn w:val="Normal"/>
    <w:uiPriority w:val="34"/>
    <w:qFormat/>
    <w:rsid w:val="00515824"/>
    <w:pPr>
      <w:ind w:left="720"/>
      <w:contextualSpacing/>
    </w:pPr>
  </w:style>
  <w:style w:type="paragraph" w:styleId="Titel">
    <w:name w:val="Title"/>
    <w:basedOn w:val="Normal"/>
    <w:next w:val="Normal"/>
    <w:link w:val="TitelTegn"/>
    <w:uiPriority w:val="10"/>
    <w:qFormat/>
    <w:rsid w:val="00515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15824"/>
    <w:rPr>
      <w:rFonts w:asciiTheme="majorHAnsi" w:eastAsiaTheme="majorEastAsia" w:hAnsiTheme="majorHAnsi" w:cstheme="majorBidi"/>
      <w:color w:val="17365D" w:themeColor="text2" w:themeShade="BF"/>
      <w:spacing w:val="5"/>
      <w:kern w:val="28"/>
      <w:sz w:val="52"/>
      <w:szCs w:val="52"/>
      <w:lang w:eastAsia="da-DK"/>
    </w:rPr>
  </w:style>
  <w:style w:type="paragraph" w:styleId="Ingenafstand">
    <w:name w:val="No Spacing"/>
    <w:uiPriority w:val="1"/>
    <w:qFormat/>
    <w:rsid w:val="00515824"/>
    <w:pPr>
      <w:spacing w:after="0" w:line="240" w:lineRule="auto"/>
    </w:pPr>
    <w:rPr>
      <w:rFonts w:ascii="Arial" w:eastAsia="Times New Roman" w:hAnsi="Arial" w:cs="Times New Roman"/>
      <w:sz w:val="24"/>
      <w:szCs w:val="20"/>
      <w:lang w:eastAsia="da-DK"/>
    </w:rPr>
  </w:style>
  <w:style w:type="paragraph" w:styleId="Undertitel">
    <w:name w:val="Subtitle"/>
    <w:basedOn w:val="Normal"/>
    <w:next w:val="Normal"/>
    <w:link w:val="UndertitelTegn"/>
    <w:uiPriority w:val="11"/>
    <w:qFormat/>
    <w:rsid w:val="00515824"/>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515824"/>
    <w:rPr>
      <w:rFonts w:asciiTheme="majorHAnsi" w:eastAsiaTheme="majorEastAsia" w:hAnsiTheme="majorHAnsi" w:cstheme="majorBidi"/>
      <w:i/>
      <w:iCs/>
      <w:color w:val="4F81BD" w:themeColor="accent1"/>
      <w:spacing w:val="15"/>
      <w:sz w:val="24"/>
      <w:szCs w:val="24"/>
      <w:lang w:eastAsia="da-DK"/>
    </w:rPr>
  </w:style>
  <w:style w:type="character" w:styleId="Fremhv">
    <w:name w:val="Emphasis"/>
    <w:basedOn w:val="Standardskrifttypeiafsnit"/>
    <w:uiPriority w:val="20"/>
    <w:qFormat/>
    <w:rsid w:val="00515824"/>
    <w:rPr>
      <w:i/>
      <w:iCs/>
    </w:rPr>
  </w:style>
  <w:style w:type="character" w:styleId="Kraftigfremhvning">
    <w:name w:val="Intense Emphasis"/>
    <w:basedOn w:val="Standardskrifttypeiafsnit"/>
    <w:uiPriority w:val="21"/>
    <w:qFormat/>
    <w:rsid w:val="00515824"/>
    <w:rPr>
      <w:b/>
      <w:bCs/>
      <w:i/>
      <w:iCs/>
      <w:color w:val="4F81BD" w:themeColor="accent1"/>
    </w:rPr>
  </w:style>
  <w:style w:type="paragraph" w:styleId="Korrektur">
    <w:name w:val="Revision"/>
    <w:hidden/>
    <w:uiPriority w:val="99"/>
    <w:semiHidden/>
    <w:rsid w:val="00515824"/>
    <w:pPr>
      <w:spacing w:after="0" w:line="240" w:lineRule="auto"/>
    </w:pPr>
    <w:rPr>
      <w:rFonts w:ascii="Arial" w:eastAsia="Times New Roman" w:hAnsi="Arial"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2100</Words>
  <Characters>12810</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Banke-Eriksen</dc:creator>
  <cp:lastModifiedBy>Hanne Groth</cp:lastModifiedBy>
  <cp:revision>2</cp:revision>
  <dcterms:created xsi:type="dcterms:W3CDTF">2019-02-13T12:18:00Z</dcterms:created>
  <dcterms:modified xsi:type="dcterms:W3CDTF">2019-02-13T12:18:00Z</dcterms:modified>
</cp:coreProperties>
</file>