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D4A31" w14:textId="7A07025A" w:rsidR="00FB5D6E" w:rsidRPr="005F0E33" w:rsidRDefault="00FB5D6E" w:rsidP="00857141">
      <w:pPr>
        <w:pStyle w:val="Overskrift1"/>
        <w:tabs>
          <w:tab w:val="left" w:pos="6315"/>
        </w:tabs>
        <w:jc w:val="both"/>
        <w:rPr>
          <w:rFonts w:asciiTheme="minorHAnsi" w:hAnsiTheme="minorHAnsi"/>
          <w:b/>
          <w:color w:val="auto"/>
          <w:sz w:val="28"/>
          <w:szCs w:val="28"/>
        </w:rPr>
      </w:pPr>
      <w:bookmarkStart w:id="0" w:name="_Toc516823524"/>
      <w:bookmarkStart w:id="1" w:name="_GoBack"/>
      <w:bookmarkEnd w:id="1"/>
      <w:r w:rsidRPr="005F0E33">
        <w:rPr>
          <w:rFonts w:asciiTheme="minorHAnsi" w:hAnsiTheme="minorHAnsi"/>
          <w:b/>
          <w:color w:val="auto"/>
          <w:sz w:val="28"/>
          <w:szCs w:val="28"/>
        </w:rPr>
        <w:t>Skema til brug for vurdering af principper for agil erhvervsrettet regulering</w:t>
      </w:r>
      <w:bookmarkEnd w:id="0"/>
    </w:p>
    <w:p w14:paraId="34BB17A8" w14:textId="66E135CF" w:rsidR="006520AC" w:rsidRPr="005F0E33" w:rsidRDefault="00FB5D6E" w:rsidP="00FB5D6E">
      <w:pPr>
        <w:jc w:val="both"/>
        <w:rPr>
          <w:rFonts w:asciiTheme="minorHAnsi" w:hAnsiTheme="minorHAnsi" w:cstheme="minorHAnsi"/>
          <w:sz w:val="20"/>
        </w:rPr>
      </w:pPr>
      <w:r w:rsidRPr="005F0E33">
        <w:rPr>
          <w:rFonts w:asciiTheme="minorHAnsi" w:hAnsiTheme="minorHAnsi" w:cstheme="minorHAnsi"/>
          <w:sz w:val="20"/>
        </w:rPr>
        <w:t>Nedenstående udfyldes efter an</w:t>
      </w:r>
      <w:r w:rsidR="00857141" w:rsidRPr="005F0E33">
        <w:rPr>
          <w:rFonts w:asciiTheme="minorHAnsi" w:hAnsiTheme="minorHAnsi" w:cstheme="minorHAnsi"/>
          <w:sz w:val="20"/>
        </w:rPr>
        <w:t>visningerne</w:t>
      </w:r>
      <w:r w:rsidR="008F3BA2">
        <w:rPr>
          <w:rFonts w:asciiTheme="minorHAnsi" w:hAnsiTheme="minorHAnsi" w:cstheme="minorHAnsi"/>
          <w:sz w:val="20"/>
        </w:rPr>
        <w:t xml:space="preserve"> i Vejledning om principper for agil erhvervsrettet regulering </w:t>
      </w:r>
      <w:r w:rsidRPr="005F0E33">
        <w:rPr>
          <w:rFonts w:asciiTheme="minorHAnsi" w:hAnsiTheme="minorHAnsi" w:cstheme="minorHAnsi"/>
          <w:sz w:val="20"/>
        </w:rPr>
        <w:t>og sendes sammen med udkast til retsakt til Erhvervsstyrelsen på</w:t>
      </w:r>
      <w:r w:rsidR="008F3BA2">
        <w:rPr>
          <w:rFonts w:asciiTheme="minorHAnsi" w:hAnsiTheme="minorHAnsi" w:cstheme="minorHAnsi"/>
          <w:sz w:val="20"/>
        </w:rPr>
        <w:t xml:space="preserve"> </w:t>
      </w:r>
      <w:hyperlink r:id="rId8" w:history="1">
        <w:r w:rsidR="008F3BA2" w:rsidRPr="005E0FDE">
          <w:rPr>
            <w:rStyle w:val="Hyperlink"/>
            <w:rFonts w:asciiTheme="minorHAnsi" w:hAnsiTheme="minorHAnsi" w:cstheme="minorHAnsi"/>
            <w:sz w:val="20"/>
          </w:rPr>
          <w:t>letbyrder@erst.dk</w:t>
        </w:r>
      </w:hyperlink>
      <w:r w:rsidR="008F3BA2">
        <w:rPr>
          <w:rFonts w:asciiTheme="minorHAnsi" w:hAnsiTheme="minorHAnsi" w:cstheme="minorHAnsi"/>
          <w:sz w:val="20"/>
        </w:rPr>
        <w:t xml:space="preserve"> </w:t>
      </w:r>
      <w:r w:rsidRPr="005F0E33">
        <w:rPr>
          <w:rFonts w:asciiTheme="minorHAnsi" w:hAnsiTheme="minorHAnsi" w:cstheme="minorHAnsi"/>
          <w:sz w:val="20"/>
        </w:rPr>
        <w:t xml:space="preserve">så vidt muligt 6 uger inden offentlig høring. </w:t>
      </w:r>
    </w:p>
    <w:p w14:paraId="08874AB9" w14:textId="77777777" w:rsidR="00FB5D6E" w:rsidRPr="005F0E33" w:rsidRDefault="00FB5D6E" w:rsidP="00FB5D6E">
      <w:pPr>
        <w:jc w:val="both"/>
        <w:rPr>
          <w:sz w:val="20"/>
        </w:rPr>
      </w:pPr>
    </w:p>
    <w:p w14:paraId="7551E7DE" w14:textId="77777777" w:rsidR="005F0E33" w:rsidRPr="005F0E33" w:rsidRDefault="00FB5D6E" w:rsidP="006520AC">
      <w:pPr>
        <w:jc w:val="both"/>
        <w:rPr>
          <w:rFonts w:asciiTheme="minorHAnsi" w:hAnsiTheme="minorHAnsi" w:cstheme="minorHAnsi"/>
          <w:sz w:val="20"/>
        </w:rPr>
      </w:pPr>
      <w:r w:rsidRPr="005F0E33">
        <w:rPr>
          <w:rFonts w:asciiTheme="minorHAnsi" w:hAnsiTheme="minorHAnsi" w:cstheme="minorHAnsi"/>
          <w:sz w:val="20"/>
        </w:rPr>
        <w:t xml:space="preserve">Vurderingen skal omfatte en beskrivelse af, hvordan principperne efterleves. I tilfælde, hvor principperne må fraviges </w:t>
      </w:r>
      <w:r w:rsidR="00916B98" w:rsidRPr="005F0E33">
        <w:rPr>
          <w:rFonts w:asciiTheme="minorHAnsi" w:hAnsiTheme="minorHAnsi" w:cstheme="minorHAnsi"/>
          <w:sz w:val="20"/>
        </w:rPr>
        <w:t xml:space="preserve">angives en begrundelse herfor. I tilfælde, hvor </w:t>
      </w:r>
      <w:r w:rsidR="006520AC" w:rsidRPr="005F0E33">
        <w:rPr>
          <w:rFonts w:asciiTheme="minorHAnsi" w:hAnsiTheme="minorHAnsi" w:cstheme="minorHAnsi"/>
          <w:sz w:val="20"/>
        </w:rPr>
        <w:t>enkelte principper</w:t>
      </w:r>
      <w:r w:rsidRPr="005F0E33">
        <w:rPr>
          <w:rFonts w:asciiTheme="minorHAnsi" w:hAnsiTheme="minorHAnsi" w:cstheme="minorHAnsi"/>
          <w:sz w:val="20"/>
        </w:rPr>
        <w:t xml:space="preserve"> ikke er relevante angives</w:t>
      </w:r>
      <w:r w:rsidR="00916B98" w:rsidRPr="005F0E33">
        <w:rPr>
          <w:rFonts w:asciiTheme="minorHAnsi" w:hAnsiTheme="minorHAnsi" w:cstheme="minorHAnsi"/>
          <w:sz w:val="20"/>
        </w:rPr>
        <w:t xml:space="preserve"> </w:t>
      </w:r>
      <w:r w:rsidR="003213C9" w:rsidRPr="005F0E33">
        <w:rPr>
          <w:rFonts w:asciiTheme="minorHAnsi" w:hAnsiTheme="minorHAnsi" w:cstheme="minorHAnsi"/>
          <w:sz w:val="20"/>
        </w:rPr>
        <w:t>dette eksplicit</w:t>
      </w:r>
      <w:r w:rsidRPr="005F0E33">
        <w:rPr>
          <w:rFonts w:asciiTheme="minorHAnsi" w:hAnsiTheme="minorHAnsi" w:cstheme="minorHAnsi"/>
          <w:sz w:val="20"/>
        </w:rPr>
        <w:t>.</w:t>
      </w:r>
      <w:r w:rsidR="000C2505" w:rsidRPr="005F0E33">
        <w:rPr>
          <w:rFonts w:asciiTheme="minorHAnsi" w:hAnsiTheme="minorHAnsi" w:cstheme="minorHAnsi"/>
          <w:sz w:val="20"/>
        </w:rPr>
        <w:t xml:space="preserve"> </w:t>
      </w:r>
    </w:p>
    <w:p w14:paraId="4B415182" w14:textId="77777777" w:rsidR="005F0E33" w:rsidRPr="005F0E33" w:rsidRDefault="005F0E33" w:rsidP="006520AC">
      <w:pPr>
        <w:jc w:val="both"/>
        <w:rPr>
          <w:rFonts w:asciiTheme="minorHAnsi" w:hAnsiTheme="minorHAnsi" w:cstheme="minorHAnsi"/>
          <w:sz w:val="20"/>
        </w:rPr>
      </w:pPr>
    </w:p>
    <w:p w14:paraId="494A41A5" w14:textId="3FB2D926" w:rsidR="006520AC" w:rsidRPr="005F0E33" w:rsidRDefault="006520AC" w:rsidP="006520AC">
      <w:pPr>
        <w:jc w:val="both"/>
        <w:rPr>
          <w:rFonts w:asciiTheme="minorHAnsi" w:hAnsiTheme="minorHAnsi" w:cstheme="minorHAnsi"/>
          <w:sz w:val="20"/>
        </w:rPr>
      </w:pPr>
      <w:r w:rsidRPr="005F0E33">
        <w:rPr>
          <w:rFonts w:asciiTheme="minorHAnsi" w:hAnsiTheme="minorHAnsi" w:cstheme="minorHAnsi"/>
          <w:sz w:val="20"/>
        </w:rPr>
        <w:t xml:space="preserve">Såfremt </w:t>
      </w:r>
      <w:r w:rsidRPr="005F0E33">
        <w:rPr>
          <w:rFonts w:asciiTheme="minorHAnsi" w:hAnsiTheme="minorHAnsi" w:cstheme="minorHAnsi"/>
          <w:i/>
          <w:sz w:val="20"/>
        </w:rPr>
        <w:t>ingen</w:t>
      </w:r>
      <w:r w:rsidRPr="005F0E33">
        <w:rPr>
          <w:rFonts w:asciiTheme="minorHAnsi" w:hAnsiTheme="minorHAnsi" w:cstheme="minorHAnsi"/>
          <w:sz w:val="20"/>
        </w:rPr>
        <w:t xml:space="preserve"> af principperne vurderes relevante</w:t>
      </w:r>
      <w:r w:rsidR="005625BD" w:rsidRPr="005F0E33">
        <w:rPr>
          <w:rFonts w:asciiTheme="minorHAnsi" w:hAnsiTheme="minorHAnsi" w:cstheme="minorHAnsi"/>
          <w:sz w:val="20"/>
        </w:rPr>
        <w:t>,</w:t>
      </w:r>
      <w:r w:rsidRPr="005F0E33">
        <w:rPr>
          <w:rFonts w:asciiTheme="minorHAnsi" w:hAnsiTheme="minorHAnsi" w:cstheme="minorHAnsi"/>
          <w:sz w:val="20"/>
        </w:rPr>
        <w:t xml:space="preserve"> fx fordi der er tale om en marginal ændring i en bekendtgørelse, </w:t>
      </w:r>
      <w:r w:rsidR="005625BD" w:rsidRPr="005F0E33">
        <w:rPr>
          <w:rFonts w:asciiTheme="minorHAnsi" w:hAnsiTheme="minorHAnsi" w:cstheme="minorHAnsi"/>
          <w:sz w:val="20"/>
        </w:rPr>
        <w:t xml:space="preserve">eller fordi reguleringen ikke </w:t>
      </w:r>
      <w:r w:rsidR="00F72D27" w:rsidRPr="005F0E33">
        <w:rPr>
          <w:rFonts w:asciiTheme="minorHAnsi" w:hAnsiTheme="minorHAnsi" w:cstheme="minorHAnsi"/>
          <w:sz w:val="20"/>
        </w:rPr>
        <w:t xml:space="preserve">vurderes at </w:t>
      </w:r>
      <w:r w:rsidR="005625BD" w:rsidRPr="005F0E33">
        <w:rPr>
          <w:rFonts w:asciiTheme="minorHAnsi" w:hAnsiTheme="minorHAnsi" w:cstheme="minorHAnsi"/>
          <w:sz w:val="20"/>
        </w:rPr>
        <w:t xml:space="preserve">påvirke virksomhedernes </w:t>
      </w:r>
      <w:r w:rsidR="004867B4" w:rsidRPr="005F0E33">
        <w:rPr>
          <w:rFonts w:asciiTheme="minorHAnsi" w:hAnsiTheme="minorHAnsi" w:cstheme="minorHAnsi"/>
          <w:sz w:val="20"/>
        </w:rPr>
        <w:t xml:space="preserve">muligheder for </w:t>
      </w:r>
      <w:r w:rsidR="00B57906" w:rsidRPr="005F0E33">
        <w:rPr>
          <w:rFonts w:asciiTheme="minorHAnsi" w:hAnsiTheme="minorHAnsi" w:cstheme="minorHAnsi"/>
          <w:sz w:val="20"/>
        </w:rPr>
        <w:t xml:space="preserve">at teste, udvikle og anvende </w:t>
      </w:r>
      <w:r w:rsidR="004867B4" w:rsidRPr="005F0E33">
        <w:rPr>
          <w:rFonts w:asciiTheme="minorHAnsi" w:hAnsiTheme="minorHAnsi" w:cstheme="minorHAnsi"/>
          <w:sz w:val="20"/>
        </w:rPr>
        <w:t>digital</w:t>
      </w:r>
      <w:r w:rsidR="00B57906" w:rsidRPr="005F0E33">
        <w:rPr>
          <w:rFonts w:asciiTheme="minorHAnsi" w:hAnsiTheme="minorHAnsi" w:cstheme="minorHAnsi"/>
          <w:sz w:val="20"/>
        </w:rPr>
        <w:t>e</w:t>
      </w:r>
      <w:r w:rsidR="004867B4" w:rsidRPr="005F0E33">
        <w:rPr>
          <w:rFonts w:asciiTheme="minorHAnsi" w:hAnsiTheme="minorHAnsi" w:cstheme="minorHAnsi"/>
          <w:sz w:val="20"/>
        </w:rPr>
        <w:t xml:space="preserve"> </w:t>
      </w:r>
      <w:r w:rsidR="00B57906" w:rsidRPr="005F0E33">
        <w:rPr>
          <w:rFonts w:asciiTheme="minorHAnsi" w:hAnsiTheme="minorHAnsi" w:cstheme="minorHAnsi"/>
          <w:sz w:val="20"/>
        </w:rPr>
        <w:t>teknologier og forretningsmodeller</w:t>
      </w:r>
      <w:r w:rsidR="004867B4" w:rsidRPr="005F0E33">
        <w:rPr>
          <w:rFonts w:asciiTheme="minorHAnsi" w:hAnsiTheme="minorHAnsi" w:cstheme="minorHAnsi"/>
          <w:sz w:val="20"/>
        </w:rPr>
        <w:t xml:space="preserve">, </w:t>
      </w:r>
      <w:r w:rsidRPr="005F0E33">
        <w:rPr>
          <w:rFonts w:asciiTheme="minorHAnsi" w:hAnsiTheme="minorHAnsi" w:cstheme="minorHAnsi"/>
          <w:sz w:val="20"/>
        </w:rPr>
        <w:t xml:space="preserve">er skemaet ikke obligatorisk at </w:t>
      </w:r>
      <w:r w:rsidR="00E17A5E" w:rsidRPr="005F0E33">
        <w:rPr>
          <w:rFonts w:asciiTheme="minorHAnsi" w:hAnsiTheme="minorHAnsi" w:cstheme="minorHAnsi"/>
          <w:sz w:val="20"/>
        </w:rPr>
        <w:t xml:space="preserve">udfylde og </w:t>
      </w:r>
      <w:r w:rsidRPr="005F0E33">
        <w:rPr>
          <w:rFonts w:asciiTheme="minorHAnsi" w:hAnsiTheme="minorHAnsi" w:cstheme="minorHAnsi"/>
          <w:sz w:val="20"/>
        </w:rPr>
        <w:t>medsende. I stedet fremsendes blot udkast til lovforslaget/bekendtgørelsen i screening</w:t>
      </w:r>
      <w:r w:rsidR="00916B98" w:rsidRPr="005F0E33">
        <w:rPr>
          <w:rFonts w:asciiTheme="minorHAnsi" w:hAnsiTheme="minorHAnsi" w:cstheme="minorHAnsi"/>
          <w:sz w:val="20"/>
        </w:rPr>
        <w:t xml:space="preserve"> med tydeligt angivelse af, at ministeriet vurderer, at principperne ikke er relevante.</w:t>
      </w:r>
    </w:p>
    <w:p w14:paraId="40C537C0" w14:textId="2A00E995" w:rsidR="00FB5D6E" w:rsidRPr="005F0E33" w:rsidRDefault="00FB5D6E" w:rsidP="00FB5D6E">
      <w:pPr>
        <w:jc w:val="both"/>
        <w:rPr>
          <w:sz w:val="20"/>
        </w:rPr>
      </w:pPr>
    </w:p>
    <w:p w14:paraId="000DBB5F" w14:textId="2128F7D3" w:rsidR="00857141" w:rsidRPr="005F0E33" w:rsidRDefault="005F0E33" w:rsidP="00FB5D6E">
      <w:pPr>
        <w:jc w:val="both"/>
        <w:rPr>
          <w:rFonts w:asciiTheme="minorHAnsi" w:hAnsiTheme="minorHAnsi" w:cstheme="minorHAnsi"/>
          <w:sz w:val="20"/>
        </w:rPr>
      </w:pPr>
      <w:r w:rsidRPr="005F0E33">
        <w:rPr>
          <w:rFonts w:asciiTheme="minorHAnsi" w:hAnsiTheme="minorHAnsi" w:cstheme="minorHAnsi"/>
          <w:sz w:val="20"/>
        </w:rPr>
        <w:t>[Indsæt t</w:t>
      </w:r>
      <w:r w:rsidR="00857141" w:rsidRPr="005F0E33">
        <w:rPr>
          <w:rFonts w:asciiTheme="minorHAnsi" w:hAnsiTheme="minorHAnsi" w:cstheme="minorHAnsi"/>
          <w:sz w:val="20"/>
        </w:rPr>
        <w:t>itel på udkast til retsakt</w:t>
      </w:r>
      <w:r w:rsidRPr="005F0E33">
        <w:rPr>
          <w:rFonts w:asciiTheme="minorHAnsi" w:hAnsiTheme="minorHAnsi" w:cstheme="minorHAnsi"/>
          <w:sz w:val="20"/>
        </w:rPr>
        <w:t>]</w:t>
      </w:r>
    </w:p>
    <w:p w14:paraId="355D4C71" w14:textId="7EC6CC9D" w:rsidR="00857141" w:rsidRPr="005F0E33" w:rsidRDefault="00857141" w:rsidP="00FB5D6E">
      <w:pPr>
        <w:jc w:val="both"/>
        <w:rPr>
          <w:rFonts w:asciiTheme="minorHAnsi" w:hAnsiTheme="minorHAnsi" w:cstheme="minorHAnsi"/>
          <w:sz w:val="20"/>
        </w:rPr>
      </w:pPr>
      <w:r w:rsidRPr="005F0E33">
        <w:rPr>
          <w:rFonts w:asciiTheme="minorHAnsi" w:hAnsiTheme="minorHAnsi" w:cstheme="minorHAnsi"/>
          <w:sz w:val="20"/>
        </w:rPr>
        <w:t>[Udfyld</w:t>
      </w:r>
      <w:r w:rsidR="005F0E33" w:rsidRPr="005F0E33">
        <w:rPr>
          <w:rFonts w:asciiTheme="minorHAnsi" w:hAnsiTheme="minorHAnsi" w:cstheme="minorHAnsi"/>
          <w:sz w:val="20"/>
        </w:rPr>
        <w:t xml:space="preserve"> dato</w:t>
      </w:r>
      <w:r w:rsidRPr="005F0E33">
        <w:rPr>
          <w:rFonts w:asciiTheme="minorHAnsi" w:hAnsiTheme="minorHAnsi" w:cstheme="minorHAnsi"/>
          <w:sz w:val="20"/>
        </w:rPr>
        <w:t>]</w:t>
      </w:r>
    </w:p>
    <w:p w14:paraId="3F3E1009" w14:textId="77777777" w:rsidR="00857141" w:rsidRPr="005E4F46" w:rsidRDefault="00857141" w:rsidP="00FB5D6E">
      <w:pPr>
        <w:jc w:val="both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7620"/>
      </w:tblGrid>
      <w:tr w:rsidR="00FB5D6E" w:rsidRPr="005E4F46" w14:paraId="00C5174C" w14:textId="77777777" w:rsidTr="00857141">
        <w:trPr>
          <w:trHeight w:val="1874"/>
        </w:trPr>
        <w:tc>
          <w:tcPr>
            <w:tcW w:w="1555" w:type="dxa"/>
            <w:shd w:val="clear" w:color="auto" w:fill="BFBFBF" w:themeFill="background1" w:themeFillShade="BF"/>
          </w:tcPr>
          <w:p w14:paraId="68F88E4C" w14:textId="77777777" w:rsidR="00FB5D6E" w:rsidRPr="005E4F46" w:rsidRDefault="00FB5D6E" w:rsidP="00FB5D6E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E4F46">
              <w:rPr>
                <w:rFonts w:asciiTheme="minorHAnsi" w:hAnsiTheme="minorHAnsi" w:cstheme="minorHAnsi"/>
                <w:b/>
                <w:sz w:val="20"/>
              </w:rPr>
              <w:t>1.</w:t>
            </w:r>
          </w:p>
          <w:p w14:paraId="2277F9BD" w14:textId="77777777" w:rsidR="00FB5D6E" w:rsidRPr="005E4F46" w:rsidRDefault="00FB5D6E" w:rsidP="00FB5D6E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E4F46">
              <w:rPr>
                <w:rFonts w:asciiTheme="minorHAnsi" w:hAnsiTheme="minorHAnsi" w:cstheme="minorHAnsi"/>
                <w:b/>
                <w:sz w:val="20"/>
              </w:rPr>
              <w:t xml:space="preserve">Muliggør anvendelse af nye forretningsmodeller </w:t>
            </w:r>
          </w:p>
          <w:p w14:paraId="6FB4925C" w14:textId="77777777" w:rsidR="00FB5D6E" w:rsidRPr="005E4F46" w:rsidRDefault="00FB5D6E" w:rsidP="00FB5D6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620" w:type="dxa"/>
          </w:tcPr>
          <w:p w14:paraId="7D5FD74B" w14:textId="6D8D8822" w:rsidR="00FB5D6E" w:rsidRPr="005E4F46" w:rsidRDefault="00FB5D6E" w:rsidP="005F0E33">
            <w:pPr>
              <w:jc w:val="both"/>
              <w:rPr>
                <w:sz w:val="20"/>
              </w:rPr>
            </w:pPr>
          </w:p>
          <w:p w14:paraId="60D34C75" w14:textId="77777777" w:rsidR="00FB5D6E" w:rsidRPr="005E4F46" w:rsidRDefault="00FB5D6E" w:rsidP="005F0E33">
            <w:pPr>
              <w:jc w:val="both"/>
              <w:rPr>
                <w:sz w:val="20"/>
              </w:rPr>
            </w:pPr>
          </w:p>
          <w:p w14:paraId="25291A38" w14:textId="77777777" w:rsidR="00FB5D6E" w:rsidRPr="005E4F46" w:rsidRDefault="00FB5D6E" w:rsidP="005F0E33">
            <w:pPr>
              <w:jc w:val="both"/>
              <w:rPr>
                <w:sz w:val="20"/>
              </w:rPr>
            </w:pPr>
          </w:p>
          <w:p w14:paraId="34DF9788" w14:textId="0CCD658A" w:rsidR="00FB5D6E" w:rsidRPr="005E4F46" w:rsidRDefault="00FB5D6E" w:rsidP="005F0E33">
            <w:pPr>
              <w:jc w:val="both"/>
              <w:rPr>
                <w:sz w:val="20"/>
              </w:rPr>
            </w:pPr>
          </w:p>
        </w:tc>
      </w:tr>
      <w:tr w:rsidR="00FB5D6E" w:rsidRPr="005E4F46" w14:paraId="02C8884E" w14:textId="77777777" w:rsidTr="00857141">
        <w:trPr>
          <w:trHeight w:val="1874"/>
        </w:trPr>
        <w:tc>
          <w:tcPr>
            <w:tcW w:w="1555" w:type="dxa"/>
            <w:shd w:val="clear" w:color="auto" w:fill="BFBFBF" w:themeFill="background1" w:themeFillShade="BF"/>
          </w:tcPr>
          <w:p w14:paraId="241B7EC0" w14:textId="77777777" w:rsidR="00FB5D6E" w:rsidRPr="005E4F46" w:rsidRDefault="00FB5D6E" w:rsidP="00FB5D6E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E4F46">
              <w:rPr>
                <w:rFonts w:asciiTheme="minorHAnsi" w:hAnsiTheme="minorHAnsi" w:cstheme="minorHAnsi"/>
                <w:b/>
                <w:sz w:val="20"/>
              </w:rPr>
              <w:t>2.</w:t>
            </w:r>
          </w:p>
          <w:p w14:paraId="4DDA51CF" w14:textId="77777777" w:rsidR="00FB5D6E" w:rsidRPr="005E4F46" w:rsidRDefault="00FB5D6E" w:rsidP="00FB5D6E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E4F46">
              <w:rPr>
                <w:rFonts w:asciiTheme="minorHAnsi" w:hAnsiTheme="minorHAnsi" w:cstheme="minorHAnsi"/>
                <w:b/>
                <w:sz w:val="20"/>
              </w:rPr>
              <w:t xml:space="preserve">Mere enkel og formålsbestemt </w:t>
            </w:r>
          </w:p>
          <w:p w14:paraId="4B81512C" w14:textId="77777777" w:rsidR="00FB5D6E" w:rsidRPr="005E4F46" w:rsidRDefault="00FB5D6E" w:rsidP="00FB5D6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620" w:type="dxa"/>
          </w:tcPr>
          <w:p w14:paraId="3B13D469" w14:textId="77777777" w:rsidR="00FB5D6E" w:rsidRPr="005E4F46" w:rsidRDefault="00FB5D6E" w:rsidP="005F0E33">
            <w:pPr>
              <w:jc w:val="both"/>
              <w:rPr>
                <w:sz w:val="20"/>
              </w:rPr>
            </w:pPr>
          </w:p>
        </w:tc>
      </w:tr>
      <w:tr w:rsidR="00FB5D6E" w:rsidRPr="005E4F46" w14:paraId="679AE1D0" w14:textId="77777777" w:rsidTr="00857141">
        <w:trPr>
          <w:trHeight w:val="1874"/>
        </w:trPr>
        <w:tc>
          <w:tcPr>
            <w:tcW w:w="1555" w:type="dxa"/>
            <w:shd w:val="clear" w:color="auto" w:fill="BFBFBF" w:themeFill="background1" w:themeFillShade="BF"/>
          </w:tcPr>
          <w:p w14:paraId="6221C8BD" w14:textId="77777777" w:rsidR="00FB5D6E" w:rsidRPr="005E4F46" w:rsidRDefault="00FB5D6E" w:rsidP="00FB5D6E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E4F46">
              <w:rPr>
                <w:rFonts w:asciiTheme="minorHAnsi" w:hAnsiTheme="minorHAnsi" w:cstheme="minorHAnsi"/>
                <w:b/>
                <w:sz w:val="20"/>
              </w:rPr>
              <w:t>3.</w:t>
            </w:r>
          </w:p>
          <w:p w14:paraId="451EE18A" w14:textId="77777777" w:rsidR="00FB5D6E" w:rsidRPr="005E4F46" w:rsidRDefault="00FB5D6E" w:rsidP="00FB5D6E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E4F46">
              <w:rPr>
                <w:rFonts w:asciiTheme="minorHAnsi" w:hAnsiTheme="minorHAnsi" w:cstheme="minorHAnsi"/>
                <w:b/>
                <w:sz w:val="20"/>
              </w:rPr>
              <w:t xml:space="preserve">Teknologineutral </w:t>
            </w:r>
          </w:p>
          <w:p w14:paraId="4CBF44AC" w14:textId="77777777" w:rsidR="00FB5D6E" w:rsidRPr="005E4F46" w:rsidRDefault="00FB5D6E" w:rsidP="00FB5D6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620" w:type="dxa"/>
          </w:tcPr>
          <w:p w14:paraId="60BA56A5" w14:textId="77777777" w:rsidR="00FB5D6E" w:rsidRPr="005E4F46" w:rsidRDefault="00FB5D6E" w:rsidP="005F0E33">
            <w:pPr>
              <w:jc w:val="both"/>
              <w:rPr>
                <w:sz w:val="20"/>
              </w:rPr>
            </w:pPr>
          </w:p>
        </w:tc>
      </w:tr>
      <w:tr w:rsidR="00FB5D6E" w:rsidRPr="005E4F46" w14:paraId="5D2AF923" w14:textId="77777777" w:rsidTr="00857141">
        <w:trPr>
          <w:trHeight w:val="1874"/>
        </w:trPr>
        <w:tc>
          <w:tcPr>
            <w:tcW w:w="1555" w:type="dxa"/>
            <w:shd w:val="clear" w:color="auto" w:fill="BFBFBF" w:themeFill="background1" w:themeFillShade="BF"/>
          </w:tcPr>
          <w:p w14:paraId="3BD5DBA7" w14:textId="77777777" w:rsidR="00FB5D6E" w:rsidRPr="005E4F46" w:rsidRDefault="00FB5D6E" w:rsidP="00FB5D6E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E4F46">
              <w:rPr>
                <w:rFonts w:asciiTheme="minorHAnsi" w:hAnsiTheme="minorHAnsi" w:cstheme="minorHAnsi"/>
                <w:b/>
                <w:sz w:val="20"/>
              </w:rPr>
              <w:t>4.</w:t>
            </w:r>
          </w:p>
          <w:p w14:paraId="16586F83" w14:textId="77777777" w:rsidR="00FB5D6E" w:rsidRPr="005E4F46" w:rsidRDefault="00FB5D6E" w:rsidP="00FB5D6E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E4F46">
              <w:rPr>
                <w:rFonts w:asciiTheme="minorHAnsi" w:hAnsiTheme="minorHAnsi" w:cstheme="minorHAnsi"/>
                <w:b/>
                <w:sz w:val="20"/>
              </w:rPr>
              <w:t xml:space="preserve">Helhedstænkende </w:t>
            </w:r>
          </w:p>
          <w:p w14:paraId="59BA9FE6" w14:textId="77777777" w:rsidR="00FB5D6E" w:rsidRPr="005E4F46" w:rsidRDefault="00FB5D6E" w:rsidP="00FB5D6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620" w:type="dxa"/>
          </w:tcPr>
          <w:p w14:paraId="679513F1" w14:textId="77777777" w:rsidR="00FB5D6E" w:rsidRPr="005E4F46" w:rsidRDefault="00FB5D6E" w:rsidP="005F0E33">
            <w:pPr>
              <w:jc w:val="both"/>
              <w:rPr>
                <w:sz w:val="20"/>
              </w:rPr>
            </w:pPr>
          </w:p>
        </w:tc>
      </w:tr>
      <w:tr w:rsidR="00FB5D6E" w:rsidRPr="005E4F46" w14:paraId="1BF0952F" w14:textId="77777777" w:rsidTr="00857141">
        <w:trPr>
          <w:trHeight w:val="1874"/>
        </w:trPr>
        <w:tc>
          <w:tcPr>
            <w:tcW w:w="1555" w:type="dxa"/>
            <w:shd w:val="clear" w:color="auto" w:fill="BFBFBF" w:themeFill="background1" w:themeFillShade="BF"/>
          </w:tcPr>
          <w:p w14:paraId="54A4A5D4" w14:textId="77777777" w:rsidR="00FB5D6E" w:rsidRPr="005E4F46" w:rsidRDefault="00FB5D6E" w:rsidP="00FB5D6E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E4F46">
              <w:rPr>
                <w:rFonts w:asciiTheme="minorHAnsi" w:hAnsiTheme="minorHAnsi" w:cstheme="minorHAnsi"/>
                <w:b/>
                <w:sz w:val="20"/>
              </w:rPr>
              <w:t>5.</w:t>
            </w:r>
          </w:p>
          <w:p w14:paraId="4B7AA85B" w14:textId="77777777" w:rsidR="00FB5D6E" w:rsidRPr="005E4F46" w:rsidRDefault="00FB5D6E" w:rsidP="00FB5D6E">
            <w:pPr>
              <w:pStyle w:val="Opstilling-talellerbogst"/>
              <w:numPr>
                <w:ilvl w:val="0"/>
                <w:numId w:val="0"/>
              </w:numPr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5E4F46">
              <w:rPr>
                <w:rFonts w:asciiTheme="minorHAnsi" w:hAnsiTheme="minorHAnsi" w:cstheme="minorHAnsi"/>
                <w:b/>
                <w:sz w:val="20"/>
              </w:rPr>
              <w:t xml:space="preserve">Sikrer brugervenlig digitalisering </w:t>
            </w:r>
          </w:p>
          <w:p w14:paraId="3B998BF1" w14:textId="77777777" w:rsidR="00FB5D6E" w:rsidRPr="005E4F46" w:rsidRDefault="00FB5D6E" w:rsidP="00FB5D6E">
            <w:pPr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620" w:type="dxa"/>
          </w:tcPr>
          <w:p w14:paraId="0C9A7113" w14:textId="77777777" w:rsidR="00FB5D6E" w:rsidRPr="005E4F46" w:rsidRDefault="00FB5D6E" w:rsidP="005F0E33">
            <w:pPr>
              <w:jc w:val="both"/>
              <w:rPr>
                <w:sz w:val="20"/>
              </w:rPr>
            </w:pPr>
          </w:p>
        </w:tc>
      </w:tr>
    </w:tbl>
    <w:p w14:paraId="7797F726" w14:textId="77777777" w:rsidR="009D2BFB" w:rsidRPr="005E4F46" w:rsidRDefault="009D2BFB" w:rsidP="00857141">
      <w:pPr>
        <w:pStyle w:val="Overskrift1"/>
        <w:jc w:val="both"/>
        <w:rPr>
          <w:rFonts w:asciiTheme="minorHAnsi" w:hAnsiTheme="minorHAnsi" w:cstheme="minorHAnsi"/>
          <w:sz w:val="22"/>
          <w:szCs w:val="22"/>
        </w:rPr>
      </w:pPr>
    </w:p>
    <w:sectPr w:rsidR="009D2BFB" w:rsidRPr="005E4F46" w:rsidSect="008571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nextColumn"/>
      <w:pgSz w:w="11907" w:h="16840" w:code="9"/>
      <w:pgMar w:top="709" w:right="1361" w:bottom="1134" w:left="136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14DAF" w14:textId="77777777" w:rsidR="00575A0F" w:rsidRDefault="00575A0F" w:rsidP="00936864">
      <w:r>
        <w:separator/>
      </w:r>
    </w:p>
  </w:endnote>
  <w:endnote w:type="continuationSeparator" w:id="0">
    <w:p w14:paraId="48F8C9A8" w14:textId="77777777" w:rsidR="00575A0F" w:rsidRDefault="00575A0F" w:rsidP="0093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gske Serif Tex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DC96C" w14:textId="77777777" w:rsidR="007A4D73" w:rsidRDefault="007A4D7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4758511"/>
      <w:docPartObj>
        <w:docPartGallery w:val="Page Numbers (Bottom of Page)"/>
        <w:docPartUnique/>
      </w:docPartObj>
    </w:sdtPr>
    <w:sdtEndPr/>
    <w:sdtContent>
      <w:p w14:paraId="250CFBB8" w14:textId="0EBF2AF3" w:rsidR="007A4D73" w:rsidRDefault="007A4D7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F6D">
          <w:rPr>
            <w:noProof/>
          </w:rPr>
          <w:t>1</w:t>
        </w:r>
        <w:r>
          <w:fldChar w:fldCharType="end"/>
        </w:r>
      </w:p>
    </w:sdtContent>
  </w:sdt>
  <w:p w14:paraId="7E2183A1" w14:textId="77777777" w:rsidR="007A4D73" w:rsidRDefault="007A4D7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02E02" w14:textId="77777777" w:rsidR="007A4D73" w:rsidRDefault="007A4D7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87655" w14:textId="77777777" w:rsidR="00575A0F" w:rsidRDefault="00575A0F" w:rsidP="00936864">
      <w:r>
        <w:separator/>
      </w:r>
    </w:p>
  </w:footnote>
  <w:footnote w:type="continuationSeparator" w:id="0">
    <w:p w14:paraId="43C6C071" w14:textId="77777777" w:rsidR="00575A0F" w:rsidRDefault="00575A0F" w:rsidP="009368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42101" w14:textId="29B62628" w:rsidR="007A4D73" w:rsidRDefault="007A4D73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1D164" w14:textId="4BE29549" w:rsidR="007A4D73" w:rsidRDefault="007A4D73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E3572" w14:textId="2C99F76F" w:rsidR="007A4D73" w:rsidRDefault="007A4D7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541A"/>
    <w:multiLevelType w:val="hybridMultilevel"/>
    <w:tmpl w:val="EF66B9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3497B"/>
    <w:multiLevelType w:val="multilevel"/>
    <w:tmpl w:val="4CE69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50F47ED"/>
    <w:multiLevelType w:val="hybridMultilevel"/>
    <w:tmpl w:val="24A416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94F04"/>
    <w:multiLevelType w:val="hybridMultilevel"/>
    <w:tmpl w:val="173495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05CE9"/>
    <w:multiLevelType w:val="hybridMultilevel"/>
    <w:tmpl w:val="66CCFF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F00456"/>
    <w:multiLevelType w:val="hybridMultilevel"/>
    <w:tmpl w:val="0F92D9DC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7769CE"/>
    <w:multiLevelType w:val="hybridMultilevel"/>
    <w:tmpl w:val="BB425300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58100D"/>
    <w:multiLevelType w:val="hybridMultilevel"/>
    <w:tmpl w:val="0B2C05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F5225"/>
    <w:multiLevelType w:val="multilevel"/>
    <w:tmpl w:val="997A5268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ind w:left="3060" w:hanging="340"/>
      </w:pPr>
      <w:rPr>
        <w:rFonts w:ascii="Arial" w:hAnsi="Arial" w:hint="default"/>
      </w:rPr>
    </w:lvl>
  </w:abstractNum>
  <w:abstractNum w:abstractNumId="9" w15:restartNumberingAfterBreak="0">
    <w:nsid w:val="67090A2C"/>
    <w:multiLevelType w:val="multilevel"/>
    <w:tmpl w:val="94B67364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73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5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25" w:hanging="90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22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48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75" w:hanging="1757"/>
      </w:pPr>
      <w:rPr>
        <w:rFonts w:hint="default"/>
      </w:rPr>
    </w:lvl>
  </w:abstractNum>
  <w:abstractNum w:abstractNumId="10" w15:restartNumberingAfterBreak="0">
    <w:nsid w:val="6AAF7FF4"/>
    <w:multiLevelType w:val="hybridMultilevel"/>
    <w:tmpl w:val="F36E47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35C8A"/>
    <w:multiLevelType w:val="hybridMultilevel"/>
    <w:tmpl w:val="538ECDB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953ADB"/>
    <w:multiLevelType w:val="hybridMultilevel"/>
    <w:tmpl w:val="4BE2A4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4"/>
  </w:num>
  <w:num w:numId="5">
    <w:abstractNumId w:val="3"/>
  </w:num>
  <w:num w:numId="6">
    <w:abstractNumId w:val="12"/>
  </w:num>
  <w:num w:numId="7">
    <w:abstractNumId w:val="7"/>
  </w:num>
  <w:num w:numId="8">
    <w:abstractNumId w:val="10"/>
  </w:num>
  <w:num w:numId="9">
    <w:abstractNumId w:val="5"/>
  </w:num>
  <w:num w:numId="10">
    <w:abstractNumId w:val="6"/>
  </w:num>
  <w:num w:numId="11">
    <w:abstractNumId w:val="11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435"/>
    <w:rsid w:val="000051CA"/>
    <w:rsid w:val="00007DDD"/>
    <w:rsid w:val="00013DE6"/>
    <w:rsid w:val="00015640"/>
    <w:rsid w:val="0001565B"/>
    <w:rsid w:val="0002258C"/>
    <w:rsid w:val="00023086"/>
    <w:rsid w:val="00032C64"/>
    <w:rsid w:val="00033F82"/>
    <w:rsid w:val="00043159"/>
    <w:rsid w:val="00045089"/>
    <w:rsid w:val="000458DC"/>
    <w:rsid w:val="00047EA0"/>
    <w:rsid w:val="0005011F"/>
    <w:rsid w:val="00052CC5"/>
    <w:rsid w:val="000532C1"/>
    <w:rsid w:val="00060111"/>
    <w:rsid w:val="00064971"/>
    <w:rsid w:val="00064ACA"/>
    <w:rsid w:val="00072F37"/>
    <w:rsid w:val="00075520"/>
    <w:rsid w:val="00076C75"/>
    <w:rsid w:val="0008186D"/>
    <w:rsid w:val="0008694A"/>
    <w:rsid w:val="0008771E"/>
    <w:rsid w:val="000A17DE"/>
    <w:rsid w:val="000A2613"/>
    <w:rsid w:val="000A4C03"/>
    <w:rsid w:val="000A6C08"/>
    <w:rsid w:val="000B3BD1"/>
    <w:rsid w:val="000B648E"/>
    <w:rsid w:val="000B6568"/>
    <w:rsid w:val="000C0E1C"/>
    <w:rsid w:val="000C0EE0"/>
    <w:rsid w:val="000C1349"/>
    <w:rsid w:val="000C2505"/>
    <w:rsid w:val="000C3B8A"/>
    <w:rsid w:val="000D1308"/>
    <w:rsid w:val="000D38F2"/>
    <w:rsid w:val="000D7F7D"/>
    <w:rsid w:val="000E2DBC"/>
    <w:rsid w:val="000E5947"/>
    <w:rsid w:val="000F56D1"/>
    <w:rsid w:val="000F6DA2"/>
    <w:rsid w:val="0010047B"/>
    <w:rsid w:val="00103689"/>
    <w:rsid w:val="00113DF3"/>
    <w:rsid w:val="001164E6"/>
    <w:rsid w:val="00121F15"/>
    <w:rsid w:val="00126D1D"/>
    <w:rsid w:val="0013728C"/>
    <w:rsid w:val="00145C20"/>
    <w:rsid w:val="00155001"/>
    <w:rsid w:val="001611E1"/>
    <w:rsid w:val="00164C22"/>
    <w:rsid w:val="00177BC9"/>
    <w:rsid w:val="00180607"/>
    <w:rsid w:val="001809F1"/>
    <w:rsid w:val="00184675"/>
    <w:rsid w:val="00184BCB"/>
    <w:rsid w:val="00184D86"/>
    <w:rsid w:val="0019194E"/>
    <w:rsid w:val="001931B6"/>
    <w:rsid w:val="00195397"/>
    <w:rsid w:val="001A06CC"/>
    <w:rsid w:val="001A091D"/>
    <w:rsid w:val="001A0B06"/>
    <w:rsid w:val="001B4B6D"/>
    <w:rsid w:val="001B5793"/>
    <w:rsid w:val="001C1217"/>
    <w:rsid w:val="001C3DEE"/>
    <w:rsid w:val="001D2813"/>
    <w:rsid w:val="001D4DE7"/>
    <w:rsid w:val="001D6452"/>
    <w:rsid w:val="001E4736"/>
    <w:rsid w:val="001E60F3"/>
    <w:rsid w:val="001F1479"/>
    <w:rsid w:val="001F44DC"/>
    <w:rsid w:val="001F6D71"/>
    <w:rsid w:val="001F7DA6"/>
    <w:rsid w:val="00201AE3"/>
    <w:rsid w:val="00201DD4"/>
    <w:rsid w:val="00205010"/>
    <w:rsid w:val="002059B1"/>
    <w:rsid w:val="002100BD"/>
    <w:rsid w:val="002105F4"/>
    <w:rsid w:val="002107BE"/>
    <w:rsid w:val="00210FE8"/>
    <w:rsid w:val="00216FF3"/>
    <w:rsid w:val="00221716"/>
    <w:rsid w:val="0022211C"/>
    <w:rsid w:val="00232D95"/>
    <w:rsid w:val="0023566E"/>
    <w:rsid w:val="00235BF3"/>
    <w:rsid w:val="002366ED"/>
    <w:rsid w:val="00240AB7"/>
    <w:rsid w:val="00241DE3"/>
    <w:rsid w:val="00243713"/>
    <w:rsid w:val="00244989"/>
    <w:rsid w:val="00244ED0"/>
    <w:rsid w:val="002454C6"/>
    <w:rsid w:val="0024633A"/>
    <w:rsid w:val="00255682"/>
    <w:rsid w:val="00260997"/>
    <w:rsid w:val="00266A9D"/>
    <w:rsid w:val="002752F9"/>
    <w:rsid w:val="002763FF"/>
    <w:rsid w:val="0028094D"/>
    <w:rsid w:val="002876F2"/>
    <w:rsid w:val="00294E74"/>
    <w:rsid w:val="002974F1"/>
    <w:rsid w:val="002A45AD"/>
    <w:rsid w:val="002A63C2"/>
    <w:rsid w:val="002B5B23"/>
    <w:rsid w:val="002B71DD"/>
    <w:rsid w:val="002B72AD"/>
    <w:rsid w:val="002C2670"/>
    <w:rsid w:val="002C2E59"/>
    <w:rsid w:val="002D2C87"/>
    <w:rsid w:val="002D388F"/>
    <w:rsid w:val="002E0795"/>
    <w:rsid w:val="002E1583"/>
    <w:rsid w:val="002E1C13"/>
    <w:rsid w:val="002F4449"/>
    <w:rsid w:val="002F7128"/>
    <w:rsid w:val="002F7F17"/>
    <w:rsid w:val="00300262"/>
    <w:rsid w:val="00302C53"/>
    <w:rsid w:val="003031AB"/>
    <w:rsid w:val="00303719"/>
    <w:rsid w:val="003046DF"/>
    <w:rsid w:val="00313C67"/>
    <w:rsid w:val="003206C9"/>
    <w:rsid w:val="003213C9"/>
    <w:rsid w:val="00323F5C"/>
    <w:rsid w:val="0032662E"/>
    <w:rsid w:val="00335BCF"/>
    <w:rsid w:val="00337332"/>
    <w:rsid w:val="003430ED"/>
    <w:rsid w:val="003501DF"/>
    <w:rsid w:val="00357B7C"/>
    <w:rsid w:val="003640C0"/>
    <w:rsid w:val="003656E9"/>
    <w:rsid w:val="00367873"/>
    <w:rsid w:val="00375A89"/>
    <w:rsid w:val="003761F2"/>
    <w:rsid w:val="0038328C"/>
    <w:rsid w:val="003839E4"/>
    <w:rsid w:val="00384AF4"/>
    <w:rsid w:val="003860F8"/>
    <w:rsid w:val="00387627"/>
    <w:rsid w:val="00387981"/>
    <w:rsid w:val="0039027E"/>
    <w:rsid w:val="00392293"/>
    <w:rsid w:val="00392D85"/>
    <w:rsid w:val="003A0F15"/>
    <w:rsid w:val="003A41DC"/>
    <w:rsid w:val="003B14BB"/>
    <w:rsid w:val="003B6B0D"/>
    <w:rsid w:val="003B728E"/>
    <w:rsid w:val="003C4505"/>
    <w:rsid w:val="003C791B"/>
    <w:rsid w:val="003D053B"/>
    <w:rsid w:val="003D0C06"/>
    <w:rsid w:val="003D5A8A"/>
    <w:rsid w:val="003D7F57"/>
    <w:rsid w:val="003E3165"/>
    <w:rsid w:val="003E4DBC"/>
    <w:rsid w:val="003E5FC8"/>
    <w:rsid w:val="003E7F4C"/>
    <w:rsid w:val="003F0893"/>
    <w:rsid w:val="003F58FA"/>
    <w:rsid w:val="004030DC"/>
    <w:rsid w:val="00404EC5"/>
    <w:rsid w:val="00407C04"/>
    <w:rsid w:val="00411FCF"/>
    <w:rsid w:val="00413D95"/>
    <w:rsid w:val="00413E07"/>
    <w:rsid w:val="0041537B"/>
    <w:rsid w:val="0041565C"/>
    <w:rsid w:val="00426CDC"/>
    <w:rsid w:val="00433359"/>
    <w:rsid w:val="00440799"/>
    <w:rsid w:val="00442609"/>
    <w:rsid w:val="004458BE"/>
    <w:rsid w:val="00446CB5"/>
    <w:rsid w:val="0045143A"/>
    <w:rsid w:val="0045472D"/>
    <w:rsid w:val="00455088"/>
    <w:rsid w:val="0045513D"/>
    <w:rsid w:val="004577A7"/>
    <w:rsid w:val="004577C6"/>
    <w:rsid w:val="004612C8"/>
    <w:rsid w:val="00463C88"/>
    <w:rsid w:val="00474335"/>
    <w:rsid w:val="00474726"/>
    <w:rsid w:val="0048161B"/>
    <w:rsid w:val="004843A5"/>
    <w:rsid w:val="004867B4"/>
    <w:rsid w:val="00486EA1"/>
    <w:rsid w:val="004900E9"/>
    <w:rsid w:val="004951D1"/>
    <w:rsid w:val="004A3DDA"/>
    <w:rsid w:val="004A5F65"/>
    <w:rsid w:val="004B06DC"/>
    <w:rsid w:val="004B32B4"/>
    <w:rsid w:val="004C017F"/>
    <w:rsid w:val="004C2435"/>
    <w:rsid w:val="004C472A"/>
    <w:rsid w:val="004C79DF"/>
    <w:rsid w:val="004D3298"/>
    <w:rsid w:val="004D3588"/>
    <w:rsid w:val="004E3A50"/>
    <w:rsid w:val="004F0E10"/>
    <w:rsid w:val="004F4601"/>
    <w:rsid w:val="004F5907"/>
    <w:rsid w:val="00500893"/>
    <w:rsid w:val="0050243D"/>
    <w:rsid w:val="005062E8"/>
    <w:rsid w:val="00507064"/>
    <w:rsid w:val="0050719D"/>
    <w:rsid w:val="005073B3"/>
    <w:rsid w:val="0051275F"/>
    <w:rsid w:val="00514F2C"/>
    <w:rsid w:val="005201B3"/>
    <w:rsid w:val="0052052E"/>
    <w:rsid w:val="0052058A"/>
    <w:rsid w:val="005238F1"/>
    <w:rsid w:val="00523BAF"/>
    <w:rsid w:val="00524B13"/>
    <w:rsid w:val="00531846"/>
    <w:rsid w:val="005328C7"/>
    <w:rsid w:val="005346BC"/>
    <w:rsid w:val="00535490"/>
    <w:rsid w:val="005379F2"/>
    <w:rsid w:val="00540297"/>
    <w:rsid w:val="00541E90"/>
    <w:rsid w:val="005464C8"/>
    <w:rsid w:val="00546FFD"/>
    <w:rsid w:val="005625BD"/>
    <w:rsid w:val="00562A1E"/>
    <w:rsid w:val="00565833"/>
    <w:rsid w:val="0056763C"/>
    <w:rsid w:val="00570B6B"/>
    <w:rsid w:val="00570DB9"/>
    <w:rsid w:val="00571212"/>
    <w:rsid w:val="00571256"/>
    <w:rsid w:val="005741D5"/>
    <w:rsid w:val="00575A0F"/>
    <w:rsid w:val="00580648"/>
    <w:rsid w:val="00583D67"/>
    <w:rsid w:val="00585DD8"/>
    <w:rsid w:val="005861EB"/>
    <w:rsid w:val="0058795B"/>
    <w:rsid w:val="00590821"/>
    <w:rsid w:val="0059664F"/>
    <w:rsid w:val="005A46F7"/>
    <w:rsid w:val="005A4DE3"/>
    <w:rsid w:val="005A6526"/>
    <w:rsid w:val="005B1536"/>
    <w:rsid w:val="005B1AD8"/>
    <w:rsid w:val="005B4D41"/>
    <w:rsid w:val="005B76DA"/>
    <w:rsid w:val="005C2F1E"/>
    <w:rsid w:val="005C408B"/>
    <w:rsid w:val="005D034D"/>
    <w:rsid w:val="005D3C65"/>
    <w:rsid w:val="005D5983"/>
    <w:rsid w:val="005D684D"/>
    <w:rsid w:val="005E4F46"/>
    <w:rsid w:val="005E6994"/>
    <w:rsid w:val="005E71E8"/>
    <w:rsid w:val="005E7366"/>
    <w:rsid w:val="005F0E33"/>
    <w:rsid w:val="005F6752"/>
    <w:rsid w:val="0060002E"/>
    <w:rsid w:val="006054E5"/>
    <w:rsid w:val="00611CAE"/>
    <w:rsid w:val="0061256C"/>
    <w:rsid w:val="00612EE1"/>
    <w:rsid w:val="006250FD"/>
    <w:rsid w:val="006311CD"/>
    <w:rsid w:val="00631C92"/>
    <w:rsid w:val="00633455"/>
    <w:rsid w:val="006340AB"/>
    <w:rsid w:val="00635F38"/>
    <w:rsid w:val="00641962"/>
    <w:rsid w:val="00651267"/>
    <w:rsid w:val="006520AC"/>
    <w:rsid w:val="00664898"/>
    <w:rsid w:val="0067304A"/>
    <w:rsid w:val="00673DA3"/>
    <w:rsid w:val="006773C4"/>
    <w:rsid w:val="006811B7"/>
    <w:rsid w:val="00685BC4"/>
    <w:rsid w:val="00686903"/>
    <w:rsid w:val="0069576F"/>
    <w:rsid w:val="00697C43"/>
    <w:rsid w:val="006A2C02"/>
    <w:rsid w:val="006B38AB"/>
    <w:rsid w:val="006B5238"/>
    <w:rsid w:val="006B65AB"/>
    <w:rsid w:val="006B7402"/>
    <w:rsid w:val="006D0F0D"/>
    <w:rsid w:val="006D2474"/>
    <w:rsid w:val="006E22EE"/>
    <w:rsid w:val="006E7B45"/>
    <w:rsid w:val="006F3EB5"/>
    <w:rsid w:val="006F478C"/>
    <w:rsid w:val="00704EBD"/>
    <w:rsid w:val="0071207D"/>
    <w:rsid w:val="00713649"/>
    <w:rsid w:val="007220C5"/>
    <w:rsid w:val="0073239C"/>
    <w:rsid w:val="007348E2"/>
    <w:rsid w:val="00744215"/>
    <w:rsid w:val="00747192"/>
    <w:rsid w:val="00750FEA"/>
    <w:rsid w:val="007612D0"/>
    <w:rsid w:val="00765513"/>
    <w:rsid w:val="00765B57"/>
    <w:rsid w:val="00766EF1"/>
    <w:rsid w:val="00771B76"/>
    <w:rsid w:val="00775EEB"/>
    <w:rsid w:val="00776F10"/>
    <w:rsid w:val="00781CEE"/>
    <w:rsid w:val="0078493B"/>
    <w:rsid w:val="00791001"/>
    <w:rsid w:val="00791B25"/>
    <w:rsid w:val="00793386"/>
    <w:rsid w:val="0079750E"/>
    <w:rsid w:val="007A124F"/>
    <w:rsid w:val="007A2CE3"/>
    <w:rsid w:val="007A3D4A"/>
    <w:rsid w:val="007A4D73"/>
    <w:rsid w:val="007A5040"/>
    <w:rsid w:val="007B12CC"/>
    <w:rsid w:val="007B1910"/>
    <w:rsid w:val="007C1482"/>
    <w:rsid w:val="007C33BD"/>
    <w:rsid w:val="007C6F6D"/>
    <w:rsid w:val="007D3F53"/>
    <w:rsid w:val="007D546C"/>
    <w:rsid w:val="007D62DE"/>
    <w:rsid w:val="007D7F4F"/>
    <w:rsid w:val="007E2EAA"/>
    <w:rsid w:val="007E4716"/>
    <w:rsid w:val="007F237F"/>
    <w:rsid w:val="007F7C4F"/>
    <w:rsid w:val="008011F8"/>
    <w:rsid w:val="00802174"/>
    <w:rsid w:val="008116A5"/>
    <w:rsid w:val="0081328F"/>
    <w:rsid w:val="00814E07"/>
    <w:rsid w:val="0081587A"/>
    <w:rsid w:val="0082056A"/>
    <w:rsid w:val="00826DF4"/>
    <w:rsid w:val="00836F66"/>
    <w:rsid w:val="00837925"/>
    <w:rsid w:val="008446B5"/>
    <w:rsid w:val="00844B4B"/>
    <w:rsid w:val="00846977"/>
    <w:rsid w:val="00856A02"/>
    <w:rsid w:val="00857141"/>
    <w:rsid w:val="00857707"/>
    <w:rsid w:val="00861CFB"/>
    <w:rsid w:val="00867E4D"/>
    <w:rsid w:val="00871AB5"/>
    <w:rsid w:val="0087292A"/>
    <w:rsid w:val="008739AC"/>
    <w:rsid w:val="008754D9"/>
    <w:rsid w:val="00877C1B"/>
    <w:rsid w:val="00880FBF"/>
    <w:rsid w:val="008811C0"/>
    <w:rsid w:val="00881B49"/>
    <w:rsid w:val="00883D55"/>
    <w:rsid w:val="00885CC3"/>
    <w:rsid w:val="0089327A"/>
    <w:rsid w:val="008A05C0"/>
    <w:rsid w:val="008B03FC"/>
    <w:rsid w:val="008B05B8"/>
    <w:rsid w:val="008B2FF3"/>
    <w:rsid w:val="008C1A11"/>
    <w:rsid w:val="008C453F"/>
    <w:rsid w:val="008C569A"/>
    <w:rsid w:val="008C5D23"/>
    <w:rsid w:val="008C608E"/>
    <w:rsid w:val="008C7600"/>
    <w:rsid w:val="008D1BDF"/>
    <w:rsid w:val="008D4172"/>
    <w:rsid w:val="008D5C5B"/>
    <w:rsid w:val="008D7887"/>
    <w:rsid w:val="008E507D"/>
    <w:rsid w:val="008E6AE4"/>
    <w:rsid w:val="008E73B3"/>
    <w:rsid w:val="008F1ABD"/>
    <w:rsid w:val="008F1E01"/>
    <w:rsid w:val="008F3BA2"/>
    <w:rsid w:val="008F4D21"/>
    <w:rsid w:val="008F71E1"/>
    <w:rsid w:val="008F7619"/>
    <w:rsid w:val="0090161B"/>
    <w:rsid w:val="00901E8C"/>
    <w:rsid w:val="00903F3F"/>
    <w:rsid w:val="00904123"/>
    <w:rsid w:val="00907268"/>
    <w:rsid w:val="00910046"/>
    <w:rsid w:val="00912118"/>
    <w:rsid w:val="009136AB"/>
    <w:rsid w:val="00914BF6"/>
    <w:rsid w:val="00914F77"/>
    <w:rsid w:val="00916B98"/>
    <w:rsid w:val="00917BDB"/>
    <w:rsid w:val="00922CFC"/>
    <w:rsid w:val="0092588B"/>
    <w:rsid w:val="00925C50"/>
    <w:rsid w:val="0093127A"/>
    <w:rsid w:val="009330B2"/>
    <w:rsid w:val="009367FD"/>
    <w:rsid w:val="00936864"/>
    <w:rsid w:val="009400F4"/>
    <w:rsid w:val="009406C9"/>
    <w:rsid w:val="0094240D"/>
    <w:rsid w:val="00944F20"/>
    <w:rsid w:val="009541C0"/>
    <w:rsid w:val="00964258"/>
    <w:rsid w:val="0096631C"/>
    <w:rsid w:val="00971DDC"/>
    <w:rsid w:val="00972AAA"/>
    <w:rsid w:val="009768AB"/>
    <w:rsid w:val="00980953"/>
    <w:rsid w:val="009815A5"/>
    <w:rsid w:val="0098166C"/>
    <w:rsid w:val="00991B1A"/>
    <w:rsid w:val="009940FE"/>
    <w:rsid w:val="00995CA8"/>
    <w:rsid w:val="00997B50"/>
    <w:rsid w:val="009A1B05"/>
    <w:rsid w:val="009A5DCA"/>
    <w:rsid w:val="009A61C9"/>
    <w:rsid w:val="009B4500"/>
    <w:rsid w:val="009B622E"/>
    <w:rsid w:val="009B752A"/>
    <w:rsid w:val="009C19D5"/>
    <w:rsid w:val="009C6290"/>
    <w:rsid w:val="009D032C"/>
    <w:rsid w:val="009D2BFB"/>
    <w:rsid w:val="009D5A69"/>
    <w:rsid w:val="009D7F47"/>
    <w:rsid w:val="00A03437"/>
    <w:rsid w:val="00A10ABD"/>
    <w:rsid w:val="00A21862"/>
    <w:rsid w:val="00A261FD"/>
    <w:rsid w:val="00A40909"/>
    <w:rsid w:val="00A41446"/>
    <w:rsid w:val="00A42244"/>
    <w:rsid w:val="00A503C4"/>
    <w:rsid w:val="00A50F27"/>
    <w:rsid w:val="00A55246"/>
    <w:rsid w:val="00A55840"/>
    <w:rsid w:val="00A56B80"/>
    <w:rsid w:val="00A5735F"/>
    <w:rsid w:val="00A60DBA"/>
    <w:rsid w:val="00A62EED"/>
    <w:rsid w:val="00A815DA"/>
    <w:rsid w:val="00A90235"/>
    <w:rsid w:val="00A932FD"/>
    <w:rsid w:val="00AA07A8"/>
    <w:rsid w:val="00AA4218"/>
    <w:rsid w:val="00AA5002"/>
    <w:rsid w:val="00AA5813"/>
    <w:rsid w:val="00AB2D9D"/>
    <w:rsid w:val="00AB68FA"/>
    <w:rsid w:val="00AC0AB7"/>
    <w:rsid w:val="00AC441D"/>
    <w:rsid w:val="00AC5D20"/>
    <w:rsid w:val="00AD42D2"/>
    <w:rsid w:val="00AE44D8"/>
    <w:rsid w:val="00AE5255"/>
    <w:rsid w:val="00AE7462"/>
    <w:rsid w:val="00AF24DE"/>
    <w:rsid w:val="00B02039"/>
    <w:rsid w:val="00B02469"/>
    <w:rsid w:val="00B12F85"/>
    <w:rsid w:val="00B13D64"/>
    <w:rsid w:val="00B1449E"/>
    <w:rsid w:val="00B1489F"/>
    <w:rsid w:val="00B167A0"/>
    <w:rsid w:val="00B2121D"/>
    <w:rsid w:val="00B273D1"/>
    <w:rsid w:val="00B32784"/>
    <w:rsid w:val="00B35156"/>
    <w:rsid w:val="00B4348E"/>
    <w:rsid w:val="00B43F9E"/>
    <w:rsid w:val="00B472C2"/>
    <w:rsid w:val="00B5031A"/>
    <w:rsid w:val="00B57906"/>
    <w:rsid w:val="00B64AAE"/>
    <w:rsid w:val="00B7146A"/>
    <w:rsid w:val="00B72362"/>
    <w:rsid w:val="00B8211B"/>
    <w:rsid w:val="00B90865"/>
    <w:rsid w:val="00B915B6"/>
    <w:rsid w:val="00B92659"/>
    <w:rsid w:val="00BA0C35"/>
    <w:rsid w:val="00BA2ADA"/>
    <w:rsid w:val="00BA6019"/>
    <w:rsid w:val="00BB2360"/>
    <w:rsid w:val="00BB5E84"/>
    <w:rsid w:val="00BB7952"/>
    <w:rsid w:val="00BB7D41"/>
    <w:rsid w:val="00BC26D9"/>
    <w:rsid w:val="00BC3964"/>
    <w:rsid w:val="00BC5120"/>
    <w:rsid w:val="00BC743F"/>
    <w:rsid w:val="00BD3035"/>
    <w:rsid w:val="00BE0A99"/>
    <w:rsid w:val="00BE5C3E"/>
    <w:rsid w:val="00BE7A9D"/>
    <w:rsid w:val="00BF18F7"/>
    <w:rsid w:val="00C019D8"/>
    <w:rsid w:val="00C05377"/>
    <w:rsid w:val="00C116F6"/>
    <w:rsid w:val="00C1453F"/>
    <w:rsid w:val="00C24493"/>
    <w:rsid w:val="00C26AEF"/>
    <w:rsid w:val="00C26FC4"/>
    <w:rsid w:val="00C27030"/>
    <w:rsid w:val="00C2727B"/>
    <w:rsid w:val="00C340DC"/>
    <w:rsid w:val="00C355E4"/>
    <w:rsid w:val="00C40E65"/>
    <w:rsid w:val="00C41002"/>
    <w:rsid w:val="00C41178"/>
    <w:rsid w:val="00C42633"/>
    <w:rsid w:val="00C44FCB"/>
    <w:rsid w:val="00C45F56"/>
    <w:rsid w:val="00C45F83"/>
    <w:rsid w:val="00C46740"/>
    <w:rsid w:val="00C56C10"/>
    <w:rsid w:val="00C5748B"/>
    <w:rsid w:val="00C576FE"/>
    <w:rsid w:val="00C60123"/>
    <w:rsid w:val="00C612BE"/>
    <w:rsid w:val="00C62129"/>
    <w:rsid w:val="00C6392F"/>
    <w:rsid w:val="00C66543"/>
    <w:rsid w:val="00C66CD3"/>
    <w:rsid w:val="00C66FD4"/>
    <w:rsid w:val="00C67444"/>
    <w:rsid w:val="00C80D25"/>
    <w:rsid w:val="00C8203B"/>
    <w:rsid w:val="00C82AB4"/>
    <w:rsid w:val="00C84FDD"/>
    <w:rsid w:val="00C919AF"/>
    <w:rsid w:val="00C97D7D"/>
    <w:rsid w:val="00CA0156"/>
    <w:rsid w:val="00CB0085"/>
    <w:rsid w:val="00CB215D"/>
    <w:rsid w:val="00CB43FC"/>
    <w:rsid w:val="00CB5F0A"/>
    <w:rsid w:val="00CC1F84"/>
    <w:rsid w:val="00CC2BC9"/>
    <w:rsid w:val="00CC7BD3"/>
    <w:rsid w:val="00CD1CDD"/>
    <w:rsid w:val="00CD35B6"/>
    <w:rsid w:val="00CD63F5"/>
    <w:rsid w:val="00CE00C7"/>
    <w:rsid w:val="00CE149A"/>
    <w:rsid w:val="00CE7B0E"/>
    <w:rsid w:val="00CF3E13"/>
    <w:rsid w:val="00D05F3B"/>
    <w:rsid w:val="00D11AE3"/>
    <w:rsid w:val="00D13DCC"/>
    <w:rsid w:val="00D15AC5"/>
    <w:rsid w:val="00D23C46"/>
    <w:rsid w:val="00D260C4"/>
    <w:rsid w:val="00D26E6C"/>
    <w:rsid w:val="00D27EFB"/>
    <w:rsid w:val="00D307F7"/>
    <w:rsid w:val="00D412A4"/>
    <w:rsid w:val="00D46FD4"/>
    <w:rsid w:val="00D473EE"/>
    <w:rsid w:val="00D72216"/>
    <w:rsid w:val="00D72521"/>
    <w:rsid w:val="00D74EC0"/>
    <w:rsid w:val="00D804D2"/>
    <w:rsid w:val="00D86B0A"/>
    <w:rsid w:val="00D902A4"/>
    <w:rsid w:val="00D925E6"/>
    <w:rsid w:val="00D95C9C"/>
    <w:rsid w:val="00DA1590"/>
    <w:rsid w:val="00DB45E3"/>
    <w:rsid w:val="00DC461E"/>
    <w:rsid w:val="00DC7998"/>
    <w:rsid w:val="00DD75FF"/>
    <w:rsid w:val="00DE0594"/>
    <w:rsid w:val="00DE4122"/>
    <w:rsid w:val="00DE7563"/>
    <w:rsid w:val="00DF25DD"/>
    <w:rsid w:val="00DF552A"/>
    <w:rsid w:val="00DF5CB2"/>
    <w:rsid w:val="00E00A22"/>
    <w:rsid w:val="00E077F4"/>
    <w:rsid w:val="00E14B38"/>
    <w:rsid w:val="00E166D4"/>
    <w:rsid w:val="00E17A5E"/>
    <w:rsid w:val="00E275DD"/>
    <w:rsid w:val="00E351B0"/>
    <w:rsid w:val="00E36300"/>
    <w:rsid w:val="00E547AE"/>
    <w:rsid w:val="00E5767F"/>
    <w:rsid w:val="00E67F4A"/>
    <w:rsid w:val="00E70783"/>
    <w:rsid w:val="00E7104C"/>
    <w:rsid w:val="00E74632"/>
    <w:rsid w:val="00E759F2"/>
    <w:rsid w:val="00E75EB9"/>
    <w:rsid w:val="00E76037"/>
    <w:rsid w:val="00E836F0"/>
    <w:rsid w:val="00E91A43"/>
    <w:rsid w:val="00EA0836"/>
    <w:rsid w:val="00EA3522"/>
    <w:rsid w:val="00EA4594"/>
    <w:rsid w:val="00EB1582"/>
    <w:rsid w:val="00EB2C72"/>
    <w:rsid w:val="00EB3696"/>
    <w:rsid w:val="00EC2E77"/>
    <w:rsid w:val="00EC3A08"/>
    <w:rsid w:val="00EC47BD"/>
    <w:rsid w:val="00ED0B83"/>
    <w:rsid w:val="00ED0FB3"/>
    <w:rsid w:val="00ED2532"/>
    <w:rsid w:val="00ED30DE"/>
    <w:rsid w:val="00ED671C"/>
    <w:rsid w:val="00ED7ABB"/>
    <w:rsid w:val="00EE041F"/>
    <w:rsid w:val="00EE0697"/>
    <w:rsid w:val="00EE29D6"/>
    <w:rsid w:val="00EF25C5"/>
    <w:rsid w:val="00EF4324"/>
    <w:rsid w:val="00EF5EBE"/>
    <w:rsid w:val="00F00171"/>
    <w:rsid w:val="00F06659"/>
    <w:rsid w:val="00F20EC0"/>
    <w:rsid w:val="00F26487"/>
    <w:rsid w:val="00F26EA6"/>
    <w:rsid w:val="00F369FD"/>
    <w:rsid w:val="00F430D5"/>
    <w:rsid w:val="00F54B69"/>
    <w:rsid w:val="00F66EED"/>
    <w:rsid w:val="00F674FD"/>
    <w:rsid w:val="00F72601"/>
    <w:rsid w:val="00F72D27"/>
    <w:rsid w:val="00F74733"/>
    <w:rsid w:val="00F84F2D"/>
    <w:rsid w:val="00F90995"/>
    <w:rsid w:val="00F93254"/>
    <w:rsid w:val="00F95495"/>
    <w:rsid w:val="00F97A13"/>
    <w:rsid w:val="00FA2426"/>
    <w:rsid w:val="00FB309F"/>
    <w:rsid w:val="00FB5D6E"/>
    <w:rsid w:val="00FB654A"/>
    <w:rsid w:val="00FC089A"/>
    <w:rsid w:val="00FD2FE9"/>
    <w:rsid w:val="00FD3337"/>
    <w:rsid w:val="00FD6EB9"/>
    <w:rsid w:val="00FD7C35"/>
    <w:rsid w:val="00FE0921"/>
    <w:rsid w:val="00FE2F01"/>
    <w:rsid w:val="00FE4D1C"/>
    <w:rsid w:val="00FE71CC"/>
    <w:rsid w:val="00FF1886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744ADC"/>
  <w15:docId w15:val="{9BDE6F72-F8EA-44FD-85E2-1587D761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368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E71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paragraph" w:styleId="Listeafsnit">
    <w:name w:val="List Paragraph"/>
    <w:aliases w:val="Normal bullet 2,Bullet list,List Paragraph1,Numbered List,1st level - Bullet List Paragraph,Lettre d'introduction,Paragrafo elenco,List Paragraph11,Normal bullet 21,List Paragraph111,Bullet list1,Paragraph,Bullet EY,Bullet point 1,2"/>
    <w:basedOn w:val="Normal"/>
    <w:link w:val="ListeafsnitTegn"/>
    <w:uiPriority w:val="34"/>
    <w:qFormat/>
    <w:rsid w:val="008446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974F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974F1"/>
    <w:rPr>
      <w:rFonts w:ascii="Segoe UI" w:hAnsi="Segoe UI" w:cs="Segoe UI"/>
      <w:sz w:val="18"/>
      <w:szCs w:val="18"/>
    </w:rPr>
  </w:style>
  <w:style w:type="paragraph" w:customStyle="1" w:styleId="Bagsidetekst">
    <w:name w:val="Bagside tekst"/>
    <w:basedOn w:val="Normal"/>
    <w:uiPriority w:val="7"/>
    <w:rsid w:val="00936864"/>
    <w:pPr>
      <w:spacing w:line="320" w:lineRule="atLeast"/>
    </w:pPr>
    <w:rPr>
      <w:rFonts w:eastAsiaTheme="minorHAnsi" w:cstheme="minorBidi"/>
      <w:color w:val="EEECE1" w:themeColor="background2"/>
      <w:lang w:eastAsia="en-US"/>
    </w:rPr>
  </w:style>
  <w:style w:type="paragraph" w:styleId="Opstilling-punkttegn">
    <w:name w:val="List Bullet"/>
    <w:basedOn w:val="Normal"/>
    <w:uiPriority w:val="2"/>
    <w:qFormat/>
    <w:rsid w:val="00936864"/>
    <w:pPr>
      <w:numPr>
        <w:numId w:val="1"/>
      </w:numPr>
      <w:spacing w:line="280" w:lineRule="atLeast"/>
      <w:contextualSpacing/>
    </w:pPr>
    <w:rPr>
      <w:rFonts w:eastAsiaTheme="minorHAnsi" w:cstheme="minorBidi"/>
      <w:sz w:val="18"/>
      <w:lang w:eastAsia="en-US"/>
    </w:rPr>
  </w:style>
  <w:style w:type="paragraph" w:styleId="Sidehoved">
    <w:name w:val="header"/>
    <w:basedOn w:val="Normal"/>
    <w:link w:val="SidehovedTegn"/>
    <w:uiPriority w:val="99"/>
    <w:unhideWhenUsed/>
    <w:rsid w:val="00936864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36864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936864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36864"/>
    <w:rPr>
      <w:rFonts w:ascii="Arial" w:hAnsi="Arial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3686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93686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93686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Default">
    <w:name w:val="Default"/>
    <w:rsid w:val="00936864"/>
    <w:pPr>
      <w:autoSpaceDE w:val="0"/>
      <w:autoSpaceDN w:val="0"/>
      <w:adjustRightInd w:val="0"/>
    </w:pPr>
    <w:rPr>
      <w:rFonts w:ascii="Berlingske Serif Text" w:hAnsi="Berlingske Serif Text" w:cs="Berlingske Serif Text"/>
      <w:color w:val="000000"/>
      <w:sz w:val="24"/>
      <w:szCs w:val="24"/>
    </w:rPr>
  </w:style>
  <w:style w:type="paragraph" w:styleId="Opstilling-talellerbogst">
    <w:name w:val="List Number"/>
    <w:basedOn w:val="Normal"/>
    <w:uiPriority w:val="2"/>
    <w:qFormat/>
    <w:rsid w:val="0061256C"/>
    <w:pPr>
      <w:numPr>
        <w:numId w:val="2"/>
      </w:numPr>
      <w:spacing w:line="280" w:lineRule="atLeast"/>
      <w:contextualSpacing/>
    </w:pPr>
    <w:rPr>
      <w:rFonts w:eastAsiaTheme="minorHAnsi" w:cstheme="minorBidi"/>
      <w:sz w:val="18"/>
      <w:lang w:eastAsia="en-US"/>
    </w:rPr>
  </w:style>
  <w:style w:type="character" w:styleId="Hyperlink">
    <w:name w:val="Hyperlink"/>
    <w:basedOn w:val="Standardskrifttypeiafsnit"/>
    <w:uiPriority w:val="99"/>
    <w:unhideWhenUsed/>
    <w:rsid w:val="0061256C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16FF3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16FF3"/>
    <w:rPr>
      <w:rFonts w:eastAsiaTheme="minorHAnsi" w:cstheme="minorBidi"/>
      <w:sz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16FF3"/>
    <w:rPr>
      <w:rFonts w:ascii="Arial" w:eastAsiaTheme="minorHAnsi" w:hAnsi="Arial" w:cstheme="minorBidi"/>
      <w:lang w:eastAsia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6CDC"/>
    <w:rPr>
      <w:rFonts w:eastAsia="Times New Roman" w:cs="Times New Roman"/>
      <w:b/>
      <w:bCs/>
      <w:lang w:eastAsia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6CDC"/>
    <w:rPr>
      <w:rFonts w:ascii="Arial" w:eastAsiaTheme="minorHAnsi" w:hAnsi="Arial" w:cstheme="minorBidi"/>
      <w:b/>
      <w:bCs/>
      <w:lang w:eastAsia="en-US"/>
    </w:rPr>
  </w:style>
  <w:style w:type="character" w:customStyle="1" w:styleId="highlight">
    <w:name w:val="highlight"/>
    <w:basedOn w:val="Standardskrifttypeiafsnit"/>
    <w:rsid w:val="00D46FD4"/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E71C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y0nh2b">
    <w:name w:val="y0nh2b"/>
    <w:basedOn w:val="Standardskrifttypeiafsnit"/>
    <w:rsid w:val="000D38F2"/>
  </w:style>
  <w:style w:type="character" w:customStyle="1" w:styleId="ListeafsnitTegn">
    <w:name w:val="Listeafsnit Tegn"/>
    <w:aliases w:val="Normal bullet 2 Tegn,Bullet list Tegn,List Paragraph1 Tegn,Numbered List Tegn,1st level - Bullet List Paragraph Tegn,Lettre d'introduction Tegn,Paragrafo elenco Tegn,List Paragraph11 Tegn,Normal bullet 21 Tegn,List Paragraph111 Tegn"/>
    <w:link w:val="Listeafsnit"/>
    <w:uiPriority w:val="34"/>
    <w:locked/>
    <w:rsid w:val="00E275DD"/>
    <w:rPr>
      <w:rFonts w:ascii="Arial" w:hAnsi="Arial"/>
      <w:sz w:val="24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5011F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5011F"/>
    <w:rPr>
      <w:rFonts w:ascii="Arial" w:hAnsi="Arial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5011F"/>
    <w:rPr>
      <w:vertAlign w:val="superscript"/>
    </w:rPr>
  </w:style>
  <w:style w:type="table" w:styleId="Tabel-Gitter">
    <w:name w:val="Table Grid"/>
    <w:basedOn w:val="Tabel-Normal"/>
    <w:uiPriority w:val="59"/>
    <w:rsid w:val="00457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gtLink">
    <w:name w:val="FollowedHyperlink"/>
    <w:basedOn w:val="Standardskrifttypeiafsnit"/>
    <w:uiPriority w:val="99"/>
    <w:semiHidden/>
    <w:unhideWhenUsed/>
    <w:rsid w:val="00611CAE"/>
    <w:rPr>
      <w:color w:val="800080" w:themeColor="followedHyperlink"/>
      <w:u w:val="single"/>
    </w:rPr>
  </w:style>
  <w:style w:type="paragraph" w:styleId="Overskrift">
    <w:name w:val="TOC Heading"/>
    <w:basedOn w:val="Overskrift1"/>
    <w:next w:val="Normal"/>
    <w:uiPriority w:val="39"/>
    <w:unhideWhenUsed/>
    <w:qFormat/>
    <w:rsid w:val="009406C9"/>
    <w:pPr>
      <w:spacing w:line="259" w:lineRule="auto"/>
      <w:outlineLvl w:val="9"/>
    </w:pPr>
  </w:style>
  <w:style w:type="paragraph" w:styleId="Indholdsfortegnelse1">
    <w:name w:val="toc 1"/>
    <w:basedOn w:val="Normal"/>
    <w:next w:val="Normal"/>
    <w:autoRedefine/>
    <w:uiPriority w:val="39"/>
    <w:unhideWhenUsed/>
    <w:rsid w:val="009406C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unhideWhenUsed/>
    <w:rsid w:val="009406C9"/>
    <w:pPr>
      <w:spacing w:after="100"/>
      <w:ind w:left="240"/>
    </w:pPr>
  </w:style>
  <w:style w:type="paragraph" w:styleId="Korrektur">
    <w:name w:val="Revision"/>
    <w:hidden/>
    <w:uiPriority w:val="99"/>
    <w:semiHidden/>
    <w:rsid w:val="009B4500"/>
    <w:rPr>
      <w:rFonts w:ascii="Arial" w:hAnsi="Arial"/>
      <w:sz w:val="24"/>
    </w:rPr>
  </w:style>
  <w:style w:type="paragraph" w:customStyle="1" w:styleId="titel2">
    <w:name w:val="titel2"/>
    <w:basedOn w:val="Normal"/>
    <w:rsid w:val="008E50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undertitel2">
    <w:name w:val="undertitel2"/>
    <w:basedOn w:val="Normal"/>
    <w:rsid w:val="008E507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Ulstomtale">
    <w:name w:val="Unresolved Mention"/>
    <w:basedOn w:val="Standardskrifttypeiafsnit"/>
    <w:uiPriority w:val="99"/>
    <w:semiHidden/>
    <w:unhideWhenUsed/>
    <w:rsid w:val="008F3BA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tbyrder@erst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9A0D3-2522-43F6-A7D6-FD0CF6165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Erhvervsstyrelsen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Lykke Lorenzen</dc:creator>
  <cp:lastModifiedBy>Iben Reither</cp:lastModifiedBy>
  <cp:revision>2</cp:revision>
  <cp:lastPrinted>2018-06-06T16:41:00Z</cp:lastPrinted>
  <dcterms:created xsi:type="dcterms:W3CDTF">2019-01-25T12:17:00Z</dcterms:created>
  <dcterms:modified xsi:type="dcterms:W3CDTF">2019-01-25T12:17:00Z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